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F974" w14:textId="545BBC5E" w:rsidR="0086134C" w:rsidRPr="0032197E" w:rsidRDefault="0086134C" w:rsidP="0086134C">
      <w:pPr>
        <w:rPr>
          <w:rFonts w:cstheme="minorHAnsi"/>
          <w:sz w:val="24"/>
          <w:szCs w:val="24"/>
          <w:lang w:val="en-GB"/>
        </w:rPr>
      </w:pPr>
      <w:r w:rsidRPr="0032197E">
        <w:rPr>
          <w:rFonts w:eastAsia="Times New Roman" w:cstheme="minorHAnsi"/>
          <w:b/>
          <w:bCs/>
          <w:color w:val="000000"/>
          <w:sz w:val="20"/>
          <w:szCs w:val="20"/>
        </w:rPr>
        <w:t>Table S</w:t>
      </w:r>
      <w:r w:rsidR="002138F7">
        <w:rPr>
          <w:rFonts w:eastAsia="Times New Roman" w:cstheme="minorHAnsi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Pr="0032197E">
        <w:rPr>
          <w:rFonts w:eastAsia="Times New Roman" w:cstheme="minorHAnsi"/>
          <w:color w:val="000000"/>
          <w:sz w:val="20"/>
          <w:szCs w:val="20"/>
        </w:rPr>
        <w:t>. Distribution of the individual</w:t>
      </w:r>
      <w:r w:rsidR="000D631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32197E">
        <w:rPr>
          <w:rFonts w:eastAsia="Times New Roman" w:cstheme="minorHAnsi"/>
          <w:color w:val="000000"/>
          <w:sz w:val="20"/>
          <w:szCs w:val="20"/>
        </w:rPr>
        <w:t>variants according to their location.</w:t>
      </w:r>
    </w:p>
    <w:tbl>
      <w:tblPr>
        <w:tblW w:w="10941" w:type="dxa"/>
        <w:jc w:val="center"/>
        <w:tblLook w:val="04A0" w:firstRow="1" w:lastRow="0" w:firstColumn="1" w:lastColumn="0" w:noHBand="0" w:noVBand="1"/>
      </w:tblPr>
      <w:tblGrid>
        <w:gridCol w:w="2262"/>
        <w:gridCol w:w="773"/>
        <w:gridCol w:w="773"/>
        <w:gridCol w:w="773"/>
        <w:gridCol w:w="884"/>
        <w:gridCol w:w="884"/>
        <w:gridCol w:w="884"/>
        <w:gridCol w:w="884"/>
        <w:gridCol w:w="884"/>
        <w:gridCol w:w="884"/>
        <w:gridCol w:w="1056"/>
      </w:tblGrid>
      <w:tr w:rsidR="0086134C" w:rsidRPr="0032197E" w14:paraId="4140B3FC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8B22F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585CC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EC6F32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2CBBF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FF3E8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E4FE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1B433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F0CC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C9AF5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588B47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3E12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P10</w:t>
            </w:r>
          </w:p>
        </w:tc>
      </w:tr>
      <w:tr w:rsidR="0086134C" w:rsidRPr="0032197E" w14:paraId="639DB69E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45B432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downstream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ECBD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DC8C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B2D9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0CA67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1B55F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7E33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394F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56F4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A406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B5417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2311</w:t>
            </w:r>
          </w:p>
        </w:tc>
      </w:tr>
      <w:tr w:rsidR="0086134C" w:rsidRPr="0032197E" w14:paraId="04540262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73A850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exonic</w:t>
            </w:r>
          </w:p>
        </w:tc>
        <w:tc>
          <w:tcPr>
            <w:tcW w:w="773" w:type="dxa"/>
            <w:noWrap/>
            <w:vAlign w:val="bottom"/>
            <w:hideMark/>
          </w:tcPr>
          <w:p w14:paraId="540CC187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23616</w:t>
            </w:r>
          </w:p>
        </w:tc>
        <w:tc>
          <w:tcPr>
            <w:tcW w:w="773" w:type="dxa"/>
            <w:noWrap/>
            <w:vAlign w:val="bottom"/>
            <w:hideMark/>
          </w:tcPr>
          <w:p w14:paraId="0869484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23262</w:t>
            </w:r>
          </w:p>
        </w:tc>
        <w:tc>
          <w:tcPr>
            <w:tcW w:w="773" w:type="dxa"/>
            <w:noWrap/>
            <w:vAlign w:val="bottom"/>
            <w:hideMark/>
          </w:tcPr>
          <w:p w14:paraId="4A06F61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22904</w:t>
            </w:r>
          </w:p>
        </w:tc>
        <w:tc>
          <w:tcPr>
            <w:tcW w:w="884" w:type="dxa"/>
            <w:noWrap/>
            <w:vAlign w:val="bottom"/>
            <w:hideMark/>
          </w:tcPr>
          <w:p w14:paraId="081C3EA2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23890</w:t>
            </w:r>
          </w:p>
        </w:tc>
        <w:tc>
          <w:tcPr>
            <w:tcW w:w="884" w:type="dxa"/>
            <w:noWrap/>
            <w:vAlign w:val="bottom"/>
            <w:hideMark/>
          </w:tcPr>
          <w:p w14:paraId="3E9B71A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24053</w:t>
            </w:r>
          </w:p>
        </w:tc>
        <w:tc>
          <w:tcPr>
            <w:tcW w:w="884" w:type="dxa"/>
            <w:noWrap/>
            <w:vAlign w:val="bottom"/>
            <w:hideMark/>
          </w:tcPr>
          <w:p w14:paraId="6C63818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23679</w:t>
            </w:r>
          </w:p>
        </w:tc>
        <w:tc>
          <w:tcPr>
            <w:tcW w:w="884" w:type="dxa"/>
            <w:noWrap/>
            <w:vAlign w:val="bottom"/>
            <w:hideMark/>
          </w:tcPr>
          <w:p w14:paraId="406D4042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22847</w:t>
            </w:r>
          </w:p>
        </w:tc>
        <w:tc>
          <w:tcPr>
            <w:tcW w:w="884" w:type="dxa"/>
            <w:noWrap/>
            <w:vAlign w:val="bottom"/>
            <w:hideMark/>
          </w:tcPr>
          <w:p w14:paraId="3A46F59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24015</w:t>
            </w:r>
          </w:p>
        </w:tc>
        <w:tc>
          <w:tcPr>
            <w:tcW w:w="884" w:type="dxa"/>
            <w:noWrap/>
            <w:vAlign w:val="bottom"/>
            <w:hideMark/>
          </w:tcPr>
          <w:p w14:paraId="4F47DAD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23648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A2A30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23843</w:t>
            </w:r>
          </w:p>
        </w:tc>
      </w:tr>
      <w:tr w:rsidR="0086134C" w:rsidRPr="0032197E" w14:paraId="7B132375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EC12BD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exonic;splicing</w:t>
            </w:r>
          </w:p>
        </w:tc>
        <w:tc>
          <w:tcPr>
            <w:tcW w:w="773" w:type="dxa"/>
            <w:noWrap/>
            <w:vAlign w:val="bottom"/>
            <w:hideMark/>
          </w:tcPr>
          <w:p w14:paraId="6C97ABC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" w:type="dxa"/>
            <w:noWrap/>
            <w:vAlign w:val="bottom"/>
            <w:hideMark/>
          </w:tcPr>
          <w:p w14:paraId="11A610A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dxa"/>
            <w:noWrap/>
            <w:vAlign w:val="bottom"/>
            <w:hideMark/>
          </w:tcPr>
          <w:p w14:paraId="2ADA311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  <w:noWrap/>
            <w:vAlign w:val="bottom"/>
            <w:hideMark/>
          </w:tcPr>
          <w:p w14:paraId="0F99DEF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4" w:type="dxa"/>
            <w:noWrap/>
            <w:vAlign w:val="bottom"/>
            <w:hideMark/>
          </w:tcPr>
          <w:p w14:paraId="1D0BE95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noWrap/>
            <w:vAlign w:val="bottom"/>
            <w:hideMark/>
          </w:tcPr>
          <w:p w14:paraId="6D02DA15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4" w:type="dxa"/>
            <w:noWrap/>
            <w:vAlign w:val="bottom"/>
            <w:hideMark/>
          </w:tcPr>
          <w:p w14:paraId="21755C0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" w:type="dxa"/>
            <w:noWrap/>
            <w:vAlign w:val="bottom"/>
            <w:hideMark/>
          </w:tcPr>
          <w:p w14:paraId="2E5850E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4" w:type="dxa"/>
            <w:noWrap/>
            <w:vAlign w:val="bottom"/>
            <w:hideMark/>
          </w:tcPr>
          <w:p w14:paraId="0D23CDD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9D5002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86134C" w:rsidRPr="0032197E" w14:paraId="03BA1A39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442B54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intergenic</w:t>
            </w:r>
          </w:p>
        </w:tc>
        <w:tc>
          <w:tcPr>
            <w:tcW w:w="773" w:type="dxa"/>
            <w:noWrap/>
            <w:vAlign w:val="bottom"/>
            <w:hideMark/>
          </w:tcPr>
          <w:p w14:paraId="5A3EF7A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21515</w:t>
            </w:r>
          </w:p>
        </w:tc>
        <w:tc>
          <w:tcPr>
            <w:tcW w:w="773" w:type="dxa"/>
            <w:noWrap/>
            <w:vAlign w:val="bottom"/>
            <w:hideMark/>
          </w:tcPr>
          <w:p w14:paraId="3CB0909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23757</w:t>
            </w:r>
          </w:p>
        </w:tc>
        <w:tc>
          <w:tcPr>
            <w:tcW w:w="773" w:type="dxa"/>
            <w:noWrap/>
            <w:vAlign w:val="bottom"/>
            <w:hideMark/>
          </w:tcPr>
          <w:p w14:paraId="5CA814DF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25611</w:t>
            </w:r>
          </w:p>
        </w:tc>
        <w:tc>
          <w:tcPr>
            <w:tcW w:w="884" w:type="dxa"/>
            <w:noWrap/>
            <w:vAlign w:val="bottom"/>
            <w:hideMark/>
          </w:tcPr>
          <w:p w14:paraId="3735A04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112833</w:t>
            </w:r>
          </w:p>
        </w:tc>
        <w:tc>
          <w:tcPr>
            <w:tcW w:w="884" w:type="dxa"/>
            <w:noWrap/>
            <w:vAlign w:val="bottom"/>
            <w:hideMark/>
          </w:tcPr>
          <w:p w14:paraId="1F539C6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82604</w:t>
            </w:r>
          </w:p>
        </w:tc>
        <w:tc>
          <w:tcPr>
            <w:tcW w:w="884" w:type="dxa"/>
            <w:noWrap/>
            <w:vAlign w:val="bottom"/>
            <w:hideMark/>
          </w:tcPr>
          <w:p w14:paraId="65A369D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74493</w:t>
            </w:r>
          </w:p>
        </w:tc>
        <w:tc>
          <w:tcPr>
            <w:tcW w:w="884" w:type="dxa"/>
            <w:noWrap/>
            <w:vAlign w:val="bottom"/>
            <w:hideMark/>
          </w:tcPr>
          <w:p w14:paraId="491F475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73367</w:t>
            </w:r>
          </w:p>
        </w:tc>
        <w:tc>
          <w:tcPr>
            <w:tcW w:w="884" w:type="dxa"/>
            <w:noWrap/>
            <w:vAlign w:val="bottom"/>
            <w:hideMark/>
          </w:tcPr>
          <w:p w14:paraId="5000112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138631</w:t>
            </w:r>
          </w:p>
        </w:tc>
        <w:tc>
          <w:tcPr>
            <w:tcW w:w="884" w:type="dxa"/>
            <w:noWrap/>
            <w:vAlign w:val="bottom"/>
            <w:hideMark/>
          </w:tcPr>
          <w:p w14:paraId="2D9F8C8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122702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DF75E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84509</w:t>
            </w:r>
          </w:p>
        </w:tc>
      </w:tr>
      <w:tr w:rsidR="0086134C" w:rsidRPr="0032197E" w14:paraId="68338B80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8CBC40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intronic</w:t>
            </w:r>
          </w:p>
        </w:tc>
        <w:tc>
          <w:tcPr>
            <w:tcW w:w="773" w:type="dxa"/>
            <w:noWrap/>
            <w:vAlign w:val="bottom"/>
            <w:hideMark/>
          </w:tcPr>
          <w:p w14:paraId="531E97E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77441</w:t>
            </w:r>
          </w:p>
        </w:tc>
        <w:tc>
          <w:tcPr>
            <w:tcW w:w="773" w:type="dxa"/>
            <w:noWrap/>
            <w:vAlign w:val="bottom"/>
            <w:hideMark/>
          </w:tcPr>
          <w:p w14:paraId="57B72D2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63256</w:t>
            </w:r>
          </w:p>
        </w:tc>
        <w:tc>
          <w:tcPr>
            <w:tcW w:w="773" w:type="dxa"/>
            <w:noWrap/>
            <w:vAlign w:val="bottom"/>
            <w:hideMark/>
          </w:tcPr>
          <w:p w14:paraId="294CD52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67870</w:t>
            </w:r>
          </w:p>
        </w:tc>
        <w:tc>
          <w:tcPr>
            <w:tcW w:w="884" w:type="dxa"/>
            <w:noWrap/>
            <w:vAlign w:val="bottom"/>
            <w:hideMark/>
          </w:tcPr>
          <w:p w14:paraId="039A807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153678</w:t>
            </w:r>
          </w:p>
        </w:tc>
        <w:tc>
          <w:tcPr>
            <w:tcW w:w="884" w:type="dxa"/>
            <w:noWrap/>
            <w:vAlign w:val="bottom"/>
            <w:hideMark/>
          </w:tcPr>
          <w:p w14:paraId="593FA87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135736</w:t>
            </w:r>
          </w:p>
        </w:tc>
        <w:tc>
          <w:tcPr>
            <w:tcW w:w="884" w:type="dxa"/>
            <w:noWrap/>
            <w:vAlign w:val="bottom"/>
            <w:hideMark/>
          </w:tcPr>
          <w:p w14:paraId="7A2E45B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122904</w:t>
            </w:r>
          </w:p>
        </w:tc>
        <w:tc>
          <w:tcPr>
            <w:tcW w:w="884" w:type="dxa"/>
            <w:noWrap/>
            <w:vAlign w:val="bottom"/>
            <w:hideMark/>
          </w:tcPr>
          <w:p w14:paraId="5C34E2E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122751</w:t>
            </w:r>
          </w:p>
        </w:tc>
        <w:tc>
          <w:tcPr>
            <w:tcW w:w="884" w:type="dxa"/>
            <w:noWrap/>
            <w:vAlign w:val="bottom"/>
            <w:hideMark/>
          </w:tcPr>
          <w:p w14:paraId="73F0BF8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168771</w:t>
            </w:r>
          </w:p>
        </w:tc>
        <w:tc>
          <w:tcPr>
            <w:tcW w:w="884" w:type="dxa"/>
            <w:noWrap/>
            <w:vAlign w:val="bottom"/>
            <w:hideMark/>
          </w:tcPr>
          <w:p w14:paraId="75EFBC0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158148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0D8EFF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132237</w:t>
            </w:r>
          </w:p>
        </w:tc>
      </w:tr>
      <w:tr w:rsidR="0086134C" w:rsidRPr="0032197E" w14:paraId="54AB56FB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7B968D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ncRNA_exonic</w:t>
            </w:r>
          </w:p>
        </w:tc>
        <w:tc>
          <w:tcPr>
            <w:tcW w:w="773" w:type="dxa"/>
            <w:noWrap/>
            <w:vAlign w:val="bottom"/>
            <w:hideMark/>
          </w:tcPr>
          <w:p w14:paraId="4C4B6C0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773" w:type="dxa"/>
            <w:noWrap/>
            <w:vAlign w:val="bottom"/>
            <w:hideMark/>
          </w:tcPr>
          <w:p w14:paraId="047C02F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773" w:type="dxa"/>
            <w:noWrap/>
            <w:vAlign w:val="bottom"/>
            <w:hideMark/>
          </w:tcPr>
          <w:p w14:paraId="248B7177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884" w:type="dxa"/>
            <w:noWrap/>
            <w:vAlign w:val="bottom"/>
            <w:hideMark/>
          </w:tcPr>
          <w:p w14:paraId="148C95A2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884" w:type="dxa"/>
            <w:noWrap/>
            <w:vAlign w:val="bottom"/>
            <w:hideMark/>
          </w:tcPr>
          <w:p w14:paraId="7055328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884" w:type="dxa"/>
            <w:noWrap/>
            <w:vAlign w:val="bottom"/>
            <w:hideMark/>
          </w:tcPr>
          <w:p w14:paraId="0F814F1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3677</w:t>
            </w:r>
          </w:p>
        </w:tc>
        <w:tc>
          <w:tcPr>
            <w:tcW w:w="884" w:type="dxa"/>
            <w:noWrap/>
            <w:vAlign w:val="bottom"/>
            <w:hideMark/>
          </w:tcPr>
          <w:p w14:paraId="6EC43FE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884" w:type="dxa"/>
            <w:noWrap/>
            <w:vAlign w:val="bottom"/>
            <w:hideMark/>
          </w:tcPr>
          <w:p w14:paraId="79D5831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884" w:type="dxa"/>
            <w:noWrap/>
            <w:vAlign w:val="bottom"/>
            <w:hideMark/>
          </w:tcPr>
          <w:p w14:paraId="0F1336D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2AB695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3861</w:t>
            </w:r>
          </w:p>
        </w:tc>
      </w:tr>
      <w:tr w:rsidR="0086134C" w:rsidRPr="0032197E" w14:paraId="576C42BD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34C7E7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ncRNA_exonic;splicing</w:t>
            </w:r>
          </w:p>
        </w:tc>
        <w:tc>
          <w:tcPr>
            <w:tcW w:w="773" w:type="dxa"/>
            <w:noWrap/>
            <w:vAlign w:val="bottom"/>
            <w:hideMark/>
          </w:tcPr>
          <w:p w14:paraId="1FE5D84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noWrap/>
            <w:vAlign w:val="bottom"/>
            <w:hideMark/>
          </w:tcPr>
          <w:p w14:paraId="4FA6590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noWrap/>
            <w:vAlign w:val="bottom"/>
            <w:hideMark/>
          </w:tcPr>
          <w:p w14:paraId="3BB267D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noWrap/>
            <w:vAlign w:val="bottom"/>
            <w:hideMark/>
          </w:tcPr>
          <w:p w14:paraId="46458395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noWrap/>
            <w:vAlign w:val="bottom"/>
            <w:hideMark/>
          </w:tcPr>
          <w:p w14:paraId="73D5CFF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noWrap/>
            <w:vAlign w:val="bottom"/>
            <w:hideMark/>
          </w:tcPr>
          <w:p w14:paraId="6C98BCC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noWrap/>
            <w:vAlign w:val="bottom"/>
            <w:hideMark/>
          </w:tcPr>
          <w:p w14:paraId="3A8E199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/>
            <w:vAlign w:val="bottom"/>
            <w:hideMark/>
          </w:tcPr>
          <w:p w14:paraId="7878C23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noWrap/>
            <w:vAlign w:val="bottom"/>
            <w:hideMark/>
          </w:tcPr>
          <w:p w14:paraId="4BBEDA2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C493F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6134C" w:rsidRPr="0032197E" w14:paraId="73FA043B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4943DE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ncRNA_intronic</w:t>
            </w:r>
          </w:p>
        </w:tc>
        <w:tc>
          <w:tcPr>
            <w:tcW w:w="773" w:type="dxa"/>
            <w:noWrap/>
            <w:vAlign w:val="bottom"/>
            <w:hideMark/>
          </w:tcPr>
          <w:p w14:paraId="68BD9B7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773" w:type="dxa"/>
            <w:noWrap/>
            <w:vAlign w:val="bottom"/>
            <w:hideMark/>
          </w:tcPr>
          <w:p w14:paraId="4D026CA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4605</w:t>
            </w:r>
          </w:p>
        </w:tc>
        <w:tc>
          <w:tcPr>
            <w:tcW w:w="773" w:type="dxa"/>
            <w:noWrap/>
            <w:vAlign w:val="bottom"/>
            <w:hideMark/>
          </w:tcPr>
          <w:p w14:paraId="710F8B5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4875</w:t>
            </w:r>
          </w:p>
        </w:tc>
        <w:tc>
          <w:tcPr>
            <w:tcW w:w="884" w:type="dxa"/>
            <w:noWrap/>
            <w:vAlign w:val="bottom"/>
            <w:hideMark/>
          </w:tcPr>
          <w:p w14:paraId="7C60D99F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14719</w:t>
            </w:r>
          </w:p>
        </w:tc>
        <w:tc>
          <w:tcPr>
            <w:tcW w:w="884" w:type="dxa"/>
            <w:noWrap/>
            <w:vAlign w:val="bottom"/>
            <w:hideMark/>
          </w:tcPr>
          <w:p w14:paraId="2A89AD5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11858</w:t>
            </w:r>
          </w:p>
        </w:tc>
        <w:tc>
          <w:tcPr>
            <w:tcW w:w="884" w:type="dxa"/>
            <w:noWrap/>
            <w:vAlign w:val="bottom"/>
            <w:hideMark/>
          </w:tcPr>
          <w:p w14:paraId="7ECA95F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10497</w:t>
            </w:r>
          </w:p>
        </w:tc>
        <w:tc>
          <w:tcPr>
            <w:tcW w:w="884" w:type="dxa"/>
            <w:noWrap/>
            <w:vAlign w:val="bottom"/>
            <w:hideMark/>
          </w:tcPr>
          <w:p w14:paraId="3CE86F5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10473</w:t>
            </w:r>
          </w:p>
        </w:tc>
        <w:tc>
          <w:tcPr>
            <w:tcW w:w="884" w:type="dxa"/>
            <w:noWrap/>
            <w:vAlign w:val="bottom"/>
            <w:hideMark/>
          </w:tcPr>
          <w:p w14:paraId="3C04161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16226</w:t>
            </w:r>
          </w:p>
        </w:tc>
        <w:tc>
          <w:tcPr>
            <w:tcW w:w="884" w:type="dxa"/>
            <w:noWrap/>
            <w:vAlign w:val="bottom"/>
            <w:hideMark/>
          </w:tcPr>
          <w:p w14:paraId="03CFBCF5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15318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90C59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11544</w:t>
            </w:r>
          </w:p>
        </w:tc>
      </w:tr>
      <w:tr w:rsidR="0086134C" w:rsidRPr="0032197E" w14:paraId="1BD8B4A3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81305C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ncRNA_splicing</w:t>
            </w:r>
          </w:p>
        </w:tc>
        <w:tc>
          <w:tcPr>
            <w:tcW w:w="773" w:type="dxa"/>
            <w:noWrap/>
            <w:vAlign w:val="bottom"/>
            <w:hideMark/>
          </w:tcPr>
          <w:p w14:paraId="4C292D0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noWrap/>
            <w:vAlign w:val="bottom"/>
            <w:hideMark/>
          </w:tcPr>
          <w:p w14:paraId="62B1968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dxa"/>
            <w:noWrap/>
            <w:vAlign w:val="bottom"/>
            <w:hideMark/>
          </w:tcPr>
          <w:p w14:paraId="51E86DD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" w:type="dxa"/>
            <w:noWrap/>
            <w:vAlign w:val="bottom"/>
            <w:hideMark/>
          </w:tcPr>
          <w:p w14:paraId="5CCBB9A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4" w:type="dxa"/>
            <w:noWrap/>
            <w:vAlign w:val="bottom"/>
            <w:hideMark/>
          </w:tcPr>
          <w:p w14:paraId="0E9E645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noWrap/>
            <w:vAlign w:val="bottom"/>
            <w:hideMark/>
          </w:tcPr>
          <w:p w14:paraId="6D7BE5D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4" w:type="dxa"/>
            <w:noWrap/>
            <w:vAlign w:val="bottom"/>
            <w:hideMark/>
          </w:tcPr>
          <w:p w14:paraId="452D8EE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4" w:type="dxa"/>
            <w:noWrap/>
            <w:vAlign w:val="bottom"/>
            <w:hideMark/>
          </w:tcPr>
          <w:p w14:paraId="7FD0CC85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4" w:type="dxa"/>
            <w:noWrap/>
            <w:vAlign w:val="bottom"/>
            <w:hideMark/>
          </w:tcPr>
          <w:p w14:paraId="084313E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5EB1D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</w:tr>
      <w:tr w:rsidR="0086134C" w:rsidRPr="0032197E" w14:paraId="77FD3FBD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96818B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splicing</w:t>
            </w:r>
          </w:p>
        </w:tc>
        <w:tc>
          <w:tcPr>
            <w:tcW w:w="773" w:type="dxa"/>
            <w:noWrap/>
            <w:vAlign w:val="bottom"/>
            <w:hideMark/>
          </w:tcPr>
          <w:p w14:paraId="1FF4916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3" w:type="dxa"/>
            <w:noWrap/>
            <w:vAlign w:val="bottom"/>
            <w:hideMark/>
          </w:tcPr>
          <w:p w14:paraId="047B097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3" w:type="dxa"/>
            <w:noWrap/>
            <w:vAlign w:val="bottom"/>
            <w:hideMark/>
          </w:tcPr>
          <w:p w14:paraId="7F25F28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4" w:type="dxa"/>
            <w:noWrap/>
            <w:vAlign w:val="bottom"/>
            <w:hideMark/>
          </w:tcPr>
          <w:p w14:paraId="6DD684B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4" w:type="dxa"/>
            <w:noWrap/>
            <w:vAlign w:val="bottom"/>
            <w:hideMark/>
          </w:tcPr>
          <w:p w14:paraId="59ADCEDF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4" w:type="dxa"/>
            <w:noWrap/>
            <w:vAlign w:val="bottom"/>
            <w:hideMark/>
          </w:tcPr>
          <w:p w14:paraId="7BE626F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4" w:type="dxa"/>
            <w:noWrap/>
            <w:vAlign w:val="bottom"/>
            <w:hideMark/>
          </w:tcPr>
          <w:p w14:paraId="477299E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4" w:type="dxa"/>
            <w:noWrap/>
            <w:vAlign w:val="bottom"/>
            <w:hideMark/>
          </w:tcPr>
          <w:p w14:paraId="1287965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4" w:type="dxa"/>
            <w:noWrap/>
            <w:vAlign w:val="bottom"/>
            <w:hideMark/>
          </w:tcPr>
          <w:p w14:paraId="769ED2B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063A7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</w:tr>
      <w:tr w:rsidR="0086134C" w:rsidRPr="0032197E" w14:paraId="192C7FF0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83406D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upstream</w:t>
            </w:r>
          </w:p>
        </w:tc>
        <w:tc>
          <w:tcPr>
            <w:tcW w:w="773" w:type="dxa"/>
            <w:noWrap/>
            <w:vAlign w:val="bottom"/>
            <w:hideMark/>
          </w:tcPr>
          <w:p w14:paraId="4B4B7EB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773" w:type="dxa"/>
            <w:noWrap/>
            <w:vAlign w:val="bottom"/>
            <w:hideMark/>
          </w:tcPr>
          <w:p w14:paraId="2A4952F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773" w:type="dxa"/>
            <w:noWrap/>
            <w:vAlign w:val="bottom"/>
            <w:hideMark/>
          </w:tcPr>
          <w:p w14:paraId="5A011D8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884" w:type="dxa"/>
            <w:noWrap/>
            <w:vAlign w:val="bottom"/>
            <w:hideMark/>
          </w:tcPr>
          <w:p w14:paraId="77D5D22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884" w:type="dxa"/>
            <w:noWrap/>
            <w:vAlign w:val="bottom"/>
            <w:hideMark/>
          </w:tcPr>
          <w:p w14:paraId="60EBF86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884" w:type="dxa"/>
            <w:noWrap/>
            <w:vAlign w:val="bottom"/>
            <w:hideMark/>
          </w:tcPr>
          <w:p w14:paraId="57A5B0A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884" w:type="dxa"/>
            <w:noWrap/>
            <w:vAlign w:val="bottom"/>
            <w:hideMark/>
          </w:tcPr>
          <w:p w14:paraId="0A77E99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884" w:type="dxa"/>
            <w:noWrap/>
            <w:vAlign w:val="bottom"/>
            <w:hideMark/>
          </w:tcPr>
          <w:p w14:paraId="354817C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884" w:type="dxa"/>
            <w:noWrap/>
            <w:vAlign w:val="bottom"/>
            <w:hideMark/>
          </w:tcPr>
          <w:p w14:paraId="29C5C8D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B606B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4630</w:t>
            </w:r>
          </w:p>
        </w:tc>
      </w:tr>
      <w:tr w:rsidR="0086134C" w:rsidRPr="0032197E" w14:paraId="21D7438F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B34CB6A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upstream;downstream</w:t>
            </w:r>
          </w:p>
        </w:tc>
        <w:tc>
          <w:tcPr>
            <w:tcW w:w="773" w:type="dxa"/>
            <w:noWrap/>
            <w:vAlign w:val="bottom"/>
            <w:hideMark/>
          </w:tcPr>
          <w:p w14:paraId="136C885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3" w:type="dxa"/>
            <w:noWrap/>
            <w:vAlign w:val="bottom"/>
            <w:hideMark/>
          </w:tcPr>
          <w:p w14:paraId="45B620A1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3" w:type="dxa"/>
            <w:noWrap/>
            <w:vAlign w:val="bottom"/>
            <w:hideMark/>
          </w:tcPr>
          <w:p w14:paraId="770EA9D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4" w:type="dxa"/>
            <w:noWrap/>
            <w:vAlign w:val="bottom"/>
            <w:hideMark/>
          </w:tcPr>
          <w:p w14:paraId="08965F6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84" w:type="dxa"/>
            <w:noWrap/>
            <w:vAlign w:val="bottom"/>
            <w:hideMark/>
          </w:tcPr>
          <w:p w14:paraId="0BD75C4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84" w:type="dxa"/>
            <w:noWrap/>
            <w:vAlign w:val="bottom"/>
            <w:hideMark/>
          </w:tcPr>
          <w:p w14:paraId="5FFB9915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84" w:type="dxa"/>
            <w:noWrap/>
            <w:vAlign w:val="bottom"/>
            <w:hideMark/>
          </w:tcPr>
          <w:p w14:paraId="522CA88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84" w:type="dxa"/>
            <w:noWrap/>
            <w:vAlign w:val="bottom"/>
            <w:hideMark/>
          </w:tcPr>
          <w:p w14:paraId="164AEE9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84" w:type="dxa"/>
            <w:noWrap/>
            <w:vAlign w:val="bottom"/>
            <w:hideMark/>
          </w:tcPr>
          <w:p w14:paraId="53B091C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D5D84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264</w:t>
            </w:r>
          </w:p>
        </w:tc>
      </w:tr>
      <w:tr w:rsidR="0086134C" w:rsidRPr="0032197E" w14:paraId="534305BC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479306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UTR3</w:t>
            </w:r>
          </w:p>
        </w:tc>
        <w:tc>
          <w:tcPr>
            <w:tcW w:w="773" w:type="dxa"/>
            <w:noWrap/>
            <w:vAlign w:val="bottom"/>
            <w:hideMark/>
          </w:tcPr>
          <w:p w14:paraId="06E0315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773" w:type="dxa"/>
            <w:noWrap/>
            <w:vAlign w:val="bottom"/>
            <w:hideMark/>
          </w:tcPr>
          <w:p w14:paraId="61D26AA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773" w:type="dxa"/>
            <w:noWrap/>
            <w:vAlign w:val="bottom"/>
            <w:hideMark/>
          </w:tcPr>
          <w:p w14:paraId="6051F5B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884" w:type="dxa"/>
            <w:noWrap/>
            <w:vAlign w:val="bottom"/>
            <w:hideMark/>
          </w:tcPr>
          <w:p w14:paraId="434C22A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6935</w:t>
            </w:r>
          </w:p>
        </w:tc>
        <w:tc>
          <w:tcPr>
            <w:tcW w:w="884" w:type="dxa"/>
            <w:noWrap/>
            <w:vAlign w:val="bottom"/>
            <w:hideMark/>
          </w:tcPr>
          <w:p w14:paraId="5ADB45B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6482</w:t>
            </w:r>
          </w:p>
        </w:tc>
        <w:tc>
          <w:tcPr>
            <w:tcW w:w="884" w:type="dxa"/>
            <w:noWrap/>
            <w:vAlign w:val="bottom"/>
            <w:hideMark/>
          </w:tcPr>
          <w:p w14:paraId="290DD1B9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5955</w:t>
            </w:r>
          </w:p>
        </w:tc>
        <w:tc>
          <w:tcPr>
            <w:tcW w:w="884" w:type="dxa"/>
            <w:noWrap/>
            <w:vAlign w:val="bottom"/>
            <w:hideMark/>
          </w:tcPr>
          <w:p w14:paraId="12337D0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5879</w:t>
            </w:r>
          </w:p>
        </w:tc>
        <w:tc>
          <w:tcPr>
            <w:tcW w:w="884" w:type="dxa"/>
            <w:noWrap/>
            <w:vAlign w:val="bottom"/>
            <w:hideMark/>
          </w:tcPr>
          <w:p w14:paraId="5C51233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7165</w:t>
            </w:r>
          </w:p>
        </w:tc>
        <w:tc>
          <w:tcPr>
            <w:tcW w:w="884" w:type="dxa"/>
            <w:noWrap/>
            <w:vAlign w:val="bottom"/>
            <w:hideMark/>
          </w:tcPr>
          <w:p w14:paraId="2FC066A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2F93B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6420</w:t>
            </w:r>
          </w:p>
        </w:tc>
      </w:tr>
      <w:tr w:rsidR="0086134C" w:rsidRPr="0032197E" w14:paraId="64CFEDDE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3FDBDC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UTR5</w:t>
            </w:r>
          </w:p>
        </w:tc>
        <w:tc>
          <w:tcPr>
            <w:tcW w:w="773" w:type="dxa"/>
            <w:noWrap/>
            <w:vAlign w:val="bottom"/>
            <w:hideMark/>
          </w:tcPr>
          <w:p w14:paraId="25E25A3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773" w:type="dxa"/>
            <w:noWrap/>
            <w:vAlign w:val="bottom"/>
            <w:hideMark/>
          </w:tcPr>
          <w:p w14:paraId="77ACD5C3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773" w:type="dxa"/>
            <w:noWrap/>
            <w:vAlign w:val="bottom"/>
            <w:hideMark/>
          </w:tcPr>
          <w:p w14:paraId="3C91807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884" w:type="dxa"/>
            <w:noWrap/>
            <w:vAlign w:val="bottom"/>
            <w:hideMark/>
          </w:tcPr>
          <w:p w14:paraId="34FB35EB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884" w:type="dxa"/>
            <w:noWrap/>
            <w:vAlign w:val="bottom"/>
            <w:hideMark/>
          </w:tcPr>
          <w:p w14:paraId="2450518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884" w:type="dxa"/>
            <w:noWrap/>
            <w:vAlign w:val="bottom"/>
            <w:hideMark/>
          </w:tcPr>
          <w:p w14:paraId="3854D47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884" w:type="dxa"/>
            <w:noWrap/>
            <w:vAlign w:val="bottom"/>
            <w:hideMark/>
          </w:tcPr>
          <w:p w14:paraId="29673E42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884" w:type="dxa"/>
            <w:noWrap/>
            <w:vAlign w:val="bottom"/>
            <w:hideMark/>
          </w:tcPr>
          <w:p w14:paraId="78CC34D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884" w:type="dxa"/>
            <w:noWrap/>
            <w:vAlign w:val="bottom"/>
            <w:hideMark/>
          </w:tcPr>
          <w:p w14:paraId="4D13947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335EFE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3296</w:t>
            </w:r>
          </w:p>
        </w:tc>
      </w:tr>
      <w:tr w:rsidR="0086134C" w:rsidRPr="0032197E" w14:paraId="6937F893" w14:textId="77777777" w:rsidTr="00C15F07">
        <w:trPr>
          <w:trHeight w:val="372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E55550" w14:textId="77777777" w:rsidR="0086134C" w:rsidRPr="0032197E" w:rsidRDefault="0086134C" w:rsidP="00C15F0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UTR5; UTR3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6AB9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F27FC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DA62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CE9DD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246AC6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20FD34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9E947A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B2C4F8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B1DDC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54A80" w14:textId="77777777" w:rsidR="0086134C" w:rsidRPr="0032197E" w:rsidRDefault="0086134C" w:rsidP="00C15F0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</w:tbl>
    <w:p w14:paraId="234804C8" w14:textId="77777777" w:rsidR="0086134C" w:rsidRDefault="0086134C" w:rsidP="0086134C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F8B942A" w14:textId="77777777" w:rsidR="000D6310" w:rsidRDefault="000D6310" w:rsidP="0086134C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DA78F06" w14:textId="77777777" w:rsidR="000D6310" w:rsidRDefault="000D6310" w:rsidP="0086134C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sectPr w:rsidR="000D6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C"/>
    <w:rsid w:val="000344DA"/>
    <w:rsid w:val="000D6310"/>
    <w:rsid w:val="002138F7"/>
    <w:rsid w:val="008556CB"/>
    <w:rsid w:val="0086134C"/>
    <w:rsid w:val="009D313D"/>
    <w:rsid w:val="00C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8F17"/>
  <w15:chartTrackingRefBased/>
  <w15:docId w15:val="{E0C7CCCA-FC35-4E98-A865-0136135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34C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13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86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Genovese</dc:creator>
  <cp:keywords/>
  <dc:description/>
  <cp:lastModifiedBy>Angelo Marzano </cp:lastModifiedBy>
  <cp:revision>4</cp:revision>
  <dcterms:created xsi:type="dcterms:W3CDTF">2021-06-08T14:42:00Z</dcterms:created>
  <dcterms:modified xsi:type="dcterms:W3CDTF">2021-08-31T10:59:00Z</dcterms:modified>
</cp:coreProperties>
</file>