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0F" w:rsidRDefault="00427E0F" w:rsidP="00427E0F">
      <w:pPr>
        <w:pStyle w:val="Geenafstand"/>
        <w:rPr>
          <w:rFonts w:ascii="Segoe UI" w:hAnsi="Segoe UI" w:cs="Segoe UI"/>
          <w:i/>
          <w:lang w:val="en-US"/>
        </w:rPr>
      </w:pPr>
      <w:bookmarkStart w:id="0" w:name="_GoBack"/>
      <w:r w:rsidRPr="00FF126E">
        <w:rPr>
          <w:rFonts w:ascii="Segoe UI" w:hAnsi="Segoe UI" w:cs="Segoe UI"/>
          <w:b/>
          <w:lang w:val="en-US"/>
        </w:rPr>
        <w:t>Supplementa</w:t>
      </w:r>
      <w:r>
        <w:rPr>
          <w:rFonts w:ascii="Segoe UI" w:hAnsi="Segoe UI" w:cs="Segoe UI"/>
          <w:b/>
          <w:lang w:val="en-US"/>
        </w:rPr>
        <w:t>l</w:t>
      </w:r>
      <w:r w:rsidRPr="00FF126E">
        <w:rPr>
          <w:rFonts w:ascii="Segoe UI" w:hAnsi="Segoe UI" w:cs="Segoe UI"/>
          <w:b/>
          <w:lang w:val="en-US"/>
        </w:rPr>
        <w:t xml:space="preserve"> Table S2</w:t>
      </w:r>
      <w:bookmarkEnd w:id="0"/>
      <w:r w:rsidRPr="00FF126E">
        <w:rPr>
          <w:rFonts w:ascii="Segoe UI" w:hAnsi="Segoe UI" w:cs="Segoe UI"/>
          <w:b/>
          <w:lang w:val="en-US"/>
        </w:rPr>
        <w:t>.</w:t>
      </w:r>
      <w:r w:rsidRPr="00FF126E">
        <w:rPr>
          <w:rFonts w:ascii="Segoe UI" w:hAnsi="Segoe UI" w:cs="Segoe UI"/>
          <w:lang w:val="en-US"/>
        </w:rPr>
        <w:t xml:space="preserve"> </w:t>
      </w:r>
      <w:r w:rsidRPr="00FF126E">
        <w:rPr>
          <w:rFonts w:ascii="Segoe UI" w:hAnsi="Segoe UI" w:cs="Segoe UI"/>
          <w:i/>
          <w:lang w:val="en-US"/>
        </w:rPr>
        <w:t>Eligibility criteria</w:t>
      </w:r>
    </w:p>
    <w:p w:rsidR="00427E0F" w:rsidRPr="00FF126E" w:rsidRDefault="00427E0F" w:rsidP="00427E0F">
      <w:pPr>
        <w:pStyle w:val="Geenafstand"/>
        <w:rPr>
          <w:rFonts w:ascii="Segoe UI" w:hAnsi="Segoe UI" w:cs="Segoe UI"/>
          <w:i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15"/>
        <w:gridCol w:w="3790"/>
      </w:tblGrid>
      <w:tr w:rsidR="00427E0F" w:rsidRPr="003F21CD" w:rsidTr="00B85E34">
        <w:tc>
          <w:tcPr>
            <w:tcW w:w="3515" w:type="dxa"/>
          </w:tcPr>
          <w:p w:rsidR="00427E0F" w:rsidRPr="008B41B9" w:rsidRDefault="00427E0F" w:rsidP="00B85E34">
            <w:pPr>
              <w:pStyle w:val="Geenafstand"/>
              <w:rPr>
                <w:rFonts w:cs="Segoe UI"/>
                <w:b/>
                <w:sz w:val="18"/>
                <w:szCs w:val="18"/>
              </w:rPr>
            </w:pPr>
            <w:r w:rsidRPr="008B41B9">
              <w:rPr>
                <w:rFonts w:cs="Segoe UI"/>
                <w:b/>
                <w:sz w:val="18"/>
                <w:szCs w:val="18"/>
              </w:rPr>
              <w:t>Inclusion criteria</w:t>
            </w:r>
          </w:p>
        </w:tc>
        <w:tc>
          <w:tcPr>
            <w:tcW w:w="3790" w:type="dxa"/>
          </w:tcPr>
          <w:p w:rsidR="00427E0F" w:rsidRPr="008B41B9" w:rsidRDefault="00427E0F" w:rsidP="00B85E34">
            <w:pPr>
              <w:pStyle w:val="Geenafstand"/>
              <w:rPr>
                <w:rFonts w:cs="Segoe UI"/>
                <w:b/>
                <w:sz w:val="18"/>
                <w:szCs w:val="18"/>
              </w:rPr>
            </w:pPr>
            <w:r w:rsidRPr="008B41B9">
              <w:rPr>
                <w:rFonts w:cs="Segoe UI"/>
                <w:b/>
                <w:sz w:val="18"/>
                <w:szCs w:val="18"/>
              </w:rPr>
              <w:t>Exclusion criteria</w:t>
            </w:r>
          </w:p>
        </w:tc>
      </w:tr>
      <w:tr w:rsidR="00427E0F" w:rsidRPr="003F21CD" w:rsidTr="00B85E34">
        <w:tc>
          <w:tcPr>
            <w:tcW w:w="3515" w:type="dxa"/>
          </w:tcPr>
          <w:p w:rsidR="00427E0F" w:rsidRPr="008B41B9" w:rsidRDefault="00427E0F" w:rsidP="00B85E34">
            <w:pPr>
              <w:pStyle w:val="Geenafstand"/>
              <w:rPr>
                <w:rFonts w:cs="Segoe UI"/>
                <w:sz w:val="18"/>
                <w:szCs w:val="18"/>
              </w:rPr>
            </w:pPr>
            <w:r w:rsidRPr="008B41B9">
              <w:rPr>
                <w:rFonts w:cs="Segoe UI"/>
                <w:sz w:val="18"/>
                <w:szCs w:val="18"/>
              </w:rPr>
              <w:t>- Published after 01-01-2013</w:t>
            </w:r>
          </w:p>
          <w:p w:rsidR="00427E0F" w:rsidRPr="008B41B9" w:rsidRDefault="00427E0F" w:rsidP="00B85E34">
            <w:pPr>
              <w:pStyle w:val="Geenafstand"/>
              <w:rPr>
                <w:rFonts w:cs="Segoe UI"/>
                <w:sz w:val="18"/>
                <w:szCs w:val="18"/>
              </w:rPr>
            </w:pPr>
            <w:r w:rsidRPr="008B41B9">
              <w:rPr>
                <w:rFonts w:cs="Segoe UI"/>
                <w:sz w:val="18"/>
                <w:szCs w:val="18"/>
              </w:rPr>
              <w:t>- Study participants aged &gt;18 years old</w:t>
            </w:r>
          </w:p>
          <w:p w:rsidR="00427E0F" w:rsidRPr="008B41B9" w:rsidRDefault="00427E0F" w:rsidP="00B85E34">
            <w:pPr>
              <w:pStyle w:val="Geenafstand"/>
              <w:rPr>
                <w:rFonts w:cs="Segoe UI"/>
                <w:sz w:val="18"/>
                <w:szCs w:val="18"/>
              </w:rPr>
            </w:pPr>
            <w:r w:rsidRPr="008B41B9">
              <w:rPr>
                <w:rFonts w:cs="Segoe UI"/>
                <w:sz w:val="18"/>
                <w:szCs w:val="18"/>
              </w:rPr>
              <w:t>- Human subjects</w:t>
            </w:r>
          </w:p>
          <w:p w:rsidR="00427E0F" w:rsidRPr="008B41B9" w:rsidRDefault="00427E0F" w:rsidP="00B85E34">
            <w:pPr>
              <w:pStyle w:val="Geenafstand"/>
              <w:rPr>
                <w:rFonts w:cs="Segoe UI"/>
                <w:sz w:val="18"/>
                <w:szCs w:val="18"/>
              </w:rPr>
            </w:pPr>
            <w:r w:rsidRPr="008B41B9">
              <w:rPr>
                <w:rFonts w:cs="Segoe UI"/>
                <w:sz w:val="18"/>
                <w:szCs w:val="18"/>
              </w:rPr>
              <w:t>- Original studies</w:t>
            </w:r>
          </w:p>
        </w:tc>
        <w:tc>
          <w:tcPr>
            <w:tcW w:w="3790" w:type="dxa"/>
          </w:tcPr>
          <w:p w:rsidR="00427E0F" w:rsidRPr="008B41B9" w:rsidRDefault="00427E0F" w:rsidP="00B85E34">
            <w:pPr>
              <w:pStyle w:val="Geenafstand"/>
              <w:rPr>
                <w:rFonts w:cs="Segoe UI"/>
                <w:sz w:val="18"/>
                <w:szCs w:val="18"/>
              </w:rPr>
            </w:pPr>
            <w:r w:rsidRPr="008B41B9">
              <w:rPr>
                <w:rFonts w:cs="Segoe UI"/>
                <w:sz w:val="18"/>
                <w:szCs w:val="18"/>
              </w:rPr>
              <w:t>- Meta-analysis</w:t>
            </w:r>
          </w:p>
          <w:p w:rsidR="00427E0F" w:rsidRPr="008B41B9" w:rsidRDefault="00427E0F" w:rsidP="00B85E34">
            <w:pPr>
              <w:pStyle w:val="Geenafstand"/>
              <w:rPr>
                <w:rFonts w:cs="Segoe UI"/>
                <w:sz w:val="18"/>
                <w:szCs w:val="18"/>
              </w:rPr>
            </w:pPr>
            <w:r w:rsidRPr="008B41B9">
              <w:rPr>
                <w:rFonts w:cs="Segoe UI"/>
                <w:sz w:val="18"/>
                <w:szCs w:val="18"/>
              </w:rPr>
              <w:t>- Review</w:t>
            </w:r>
          </w:p>
          <w:p w:rsidR="00427E0F" w:rsidRPr="008B41B9" w:rsidRDefault="00427E0F" w:rsidP="00B85E34">
            <w:pPr>
              <w:pStyle w:val="Geenafstand"/>
              <w:rPr>
                <w:rFonts w:cs="Segoe UI"/>
                <w:sz w:val="18"/>
                <w:szCs w:val="18"/>
              </w:rPr>
            </w:pPr>
            <w:r w:rsidRPr="008B41B9">
              <w:rPr>
                <w:rFonts w:cs="Segoe UI"/>
                <w:sz w:val="18"/>
                <w:szCs w:val="18"/>
              </w:rPr>
              <w:t>- Case-report</w:t>
            </w:r>
          </w:p>
          <w:p w:rsidR="00427E0F" w:rsidRPr="008B41B9" w:rsidRDefault="00427E0F" w:rsidP="00B85E34">
            <w:pPr>
              <w:pStyle w:val="Geenafstand"/>
              <w:rPr>
                <w:rFonts w:cs="Segoe UI"/>
                <w:sz w:val="18"/>
                <w:szCs w:val="18"/>
              </w:rPr>
            </w:pPr>
            <w:r w:rsidRPr="008B41B9">
              <w:rPr>
                <w:rFonts w:cs="Segoe UI"/>
                <w:sz w:val="18"/>
                <w:szCs w:val="18"/>
              </w:rPr>
              <w:t>- Expert opinion</w:t>
            </w:r>
          </w:p>
          <w:p w:rsidR="00427E0F" w:rsidRPr="008B41B9" w:rsidRDefault="00427E0F" w:rsidP="00B85E34">
            <w:pPr>
              <w:pStyle w:val="Geenafstand"/>
              <w:rPr>
                <w:rFonts w:cs="Segoe UI"/>
                <w:sz w:val="18"/>
                <w:szCs w:val="18"/>
              </w:rPr>
            </w:pPr>
            <w:r w:rsidRPr="008B41B9">
              <w:rPr>
                <w:rFonts w:cs="Segoe UI"/>
                <w:sz w:val="18"/>
                <w:szCs w:val="18"/>
              </w:rPr>
              <w:t>- Authors’ reply</w:t>
            </w:r>
          </w:p>
          <w:p w:rsidR="00427E0F" w:rsidRPr="008B41B9" w:rsidRDefault="00427E0F" w:rsidP="00B85E34">
            <w:pPr>
              <w:pStyle w:val="Geenafstand"/>
              <w:rPr>
                <w:rFonts w:cs="Segoe UI"/>
                <w:sz w:val="18"/>
                <w:szCs w:val="18"/>
              </w:rPr>
            </w:pPr>
            <w:r w:rsidRPr="008B41B9">
              <w:rPr>
                <w:rFonts w:cs="Segoe UI"/>
                <w:sz w:val="18"/>
                <w:szCs w:val="18"/>
              </w:rPr>
              <w:t>- Conference abstracts</w:t>
            </w:r>
          </w:p>
          <w:p w:rsidR="00427E0F" w:rsidRPr="008B41B9" w:rsidRDefault="00427E0F" w:rsidP="00B85E34">
            <w:pPr>
              <w:pStyle w:val="Geenafstand"/>
              <w:rPr>
                <w:rFonts w:cs="Segoe UI"/>
                <w:sz w:val="18"/>
                <w:szCs w:val="18"/>
              </w:rPr>
            </w:pPr>
            <w:r w:rsidRPr="008B41B9">
              <w:rPr>
                <w:rFonts w:cs="Segoe UI"/>
                <w:sz w:val="18"/>
                <w:szCs w:val="18"/>
              </w:rPr>
              <w:t>- Language other than English</w:t>
            </w:r>
          </w:p>
          <w:p w:rsidR="00427E0F" w:rsidRPr="008B41B9" w:rsidRDefault="00427E0F" w:rsidP="00B85E34">
            <w:pPr>
              <w:pStyle w:val="Geenafstand"/>
              <w:rPr>
                <w:rFonts w:cs="Segoe UI"/>
                <w:sz w:val="18"/>
                <w:szCs w:val="18"/>
              </w:rPr>
            </w:pPr>
            <w:r w:rsidRPr="008B41B9">
              <w:rPr>
                <w:rFonts w:cs="Segoe UI"/>
                <w:sz w:val="18"/>
                <w:szCs w:val="18"/>
              </w:rPr>
              <w:t>- No relevant data report</w:t>
            </w:r>
          </w:p>
        </w:tc>
      </w:tr>
    </w:tbl>
    <w:p w:rsidR="00B62BBC" w:rsidRPr="00427E0F" w:rsidRDefault="00427E0F" w:rsidP="00427E0F"/>
    <w:sectPr w:rsidR="00B62BBC" w:rsidRPr="00427E0F" w:rsidSect="00284D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90"/>
    <w:rsid w:val="00284D90"/>
    <w:rsid w:val="00427E0F"/>
    <w:rsid w:val="00690529"/>
    <w:rsid w:val="009553AD"/>
    <w:rsid w:val="00FD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ADAA"/>
  <w15:chartTrackingRefBased/>
  <w15:docId w15:val="{3E8D9833-B273-45CC-9A24-4CEFF257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84D90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84D90"/>
    <w:pPr>
      <w:spacing w:after="0" w:line="240" w:lineRule="auto"/>
    </w:pPr>
    <w:rPr>
      <w:sz w:val="24"/>
      <w:szCs w:val="24"/>
    </w:rPr>
  </w:style>
  <w:style w:type="table" w:styleId="Tabelraster">
    <w:name w:val="Table Grid"/>
    <w:basedOn w:val="Standaardtabel"/>
    <w:uiPriority w:val="59"/>
    <w:rsid w:val="00284D90"/>
    <w:pPr>
      <w:spacing w:after="0" w:line="240" w:lineRule="auto"/>
    </w:pPr>
    <w:rPr>
      <w:rFonts w:ascii="Segoe UI" w:hAnsi="Segoe U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Pouw-3, J.N. (Juliette)</dc:creator>
  <cp:keywords/>
  <dc:description/>
  <cp:lastModifiedBy>Pouw-3, J.N. (Juliette)</cp:lastModifiedBy>
  <cp:revision>2</cp:revision>
  <dcterms:created xsi:type="dcterms:W3CDTF">2021-05-20T08:51:00Z</dcterms:created>
  <dcterms:modified xsi:type="dcterms:W3CDTF">2021-05-20T08:51:00Z</dcterms:modified>
</cp:coreProperties>
</file>