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EB2" w:rsidRPr="00A0574D" w:rsidRDefault="00C1148E">
      <w:pPr>
        <w:rPr>
          <w:rFonts w:ascii="Times New Roman" w:hAnsi="Times New Roman" w:cs="Times New Roman"/>
        </w:rPr>
      </w:pPr>
      <w:r w:rsidRPr="00A0574D">
        <w:rPr>
          <w:rFonts w:ascii="Times New Roman" w:hAnsi="Times New Roman" w:cs="Times New Roman"/>
        </w:rPr>
        <w:t>Supplementary information</w:t>
      </w:r>
    </w:p>
    <w:p w:rsidR="00C1148E" w:rsidRPr="00A0574D" w:rsidRDefault="00C1148E">
      <w:pPr>
        <w:rPr>
          <w:rFonts w:ascii="Times New Roman" w:hAnsi="Times New Roman" w:cs="Times New Roman"/>
        </w:rPr>
      </w:pPr>
    </w:p>
    <w:p w:rsidR="00C1148E" w:rsidRPr="00A0574D" w:rsidRDefault="00C1148E">
      <w:pPr>
        <w:rPr>
          <w:rFonts w:ascii="Times New Roman" w:hAnsi="Times New Roman" w:cs="Times New Roman"/>
        </w:rPr>
      </w:pPr>
    </w:p>
    <w:p w:rsidR="00C1148E" w:rsidRPr="00A0574D" w:rsidRDefault="00C1148E">
      <w:pPr>
        <w:rPr>
          <w:rFonts w:ascii="Times New Roman" w:hAnsi="Times New Roman" w:cs="Times New Roman"/>
        </w:rPr>
      </w:pPr>
      <w:r w:rsidRPr="00A0574D">
        <w:rPr>
          <w:rFonts w:ascii="Times New Roman" w:hAnsi="Times New Roman" w:cs="Times New Roman"/>
        </w:rPr>
        <w:t>Table 1</w:t>
      </w:r>
    </w:p>
    <w:p w:rsidR="00C1148E" w:rsidRPr="00A0574D" w:rsidRDefault="00C1148E">
      <w:pPr>
        <w:rPr>
          <w:rFonts w:ascii="Times New Roman" w:hAnsi="Times New Roman" w:cs="Times New Roman"/>
        </w:rPr>
      </w:pPr>
      <w:r w:rsidRPr="00A0574D">
        <w:rPr>
          <w:rFonts w:ascii="Times New Roman" w:hAnsi="Times New Roman" w:cs="Times New Roman"/>
        </w:rPr>
        <w:t>Differences in oxytocin levels by sex, within diagnostic groups.</w:t>
      </w:r>
    </w:p>
    <w:tbl>
      <w:tblPr>
        <w:tblW w:w="91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C1148E" w:rsidRPr="00C1148E" w:rsidTr="00895B93">
        <w:trPr>
          <w:trHeight w:val="3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Sex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M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E32DBD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</w:pPr>
            <w:r w:rsidRPr="00E32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  <w:t>t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df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E32DBD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</w:pPr>
            <w:r w:rsidRPr="00E32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  <w:t>p</w:t>
            </w: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bvFTD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140.52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55.61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-1.802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.082</w:t>
            </w: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237.56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172.41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F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183.36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77.76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0.679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.502</w:t>
            </w: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160.54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101.07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895B93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F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239.73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122.91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0.563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895B93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.580</w:t>
            </w: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199.59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164.60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Controls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F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197.18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64.14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1.506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.146</w:t>
            </w:r>
          </w:p>
        </w:tc>
      </w:tr>
      <w:tr w:rsidR="00C1148E" w:rsidRPr="00C1148E" w:rsidTr="00895B93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150.61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84.94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</w:tbl>
    <w:p w:rsidR="00C1148E" w:rsidRPr="00A0574D" w:rsidRDefault="00C1148E">
      <w:pPr>
        <w:rPr>
          <w:rFonts w:ascii="Times New Roman" w:hAnsi="Times New Roman" w:cs="Times New Roman"/>
        </w:rPr>
      </w:pPr>
    </w:p>
    <w:p w:rsidR="00C1148E" w:rsidRPr="00A0574D" w:rsidRDefault="00C1148E">
      <w:pPr>
        <w:rPr>
          <w:rFonts w:ascii="Times New Roman" w:hAnsi="Times New Roman" w:cs="Times New Roman"/>
        </w:rPr>
        <w:sectPr w:rsidR="00C1148E" w:rsidRPr="00A0574D" w:rsidSect="00F35F1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C1148E" w:rsidRPr="00A0574D" w:rsidRDefault="00C1148E">
      <w:pPr>
        <w:rPr>
          <w:rFonts w:ascii="Times New Roman" w:hAnsi="Times New Roman" w:cs="Times New Roman"/>
        </w:rPr>
      </w:pPr>
    </w:p>
    <w:p w:rsidR="00C1148E" w:rsidRPr="00A0574D" w:rsidRDefault="00C1148E">
      <w:pPr>
        <w:rPr>
          <w:rFonts w:ascii="Times New Roman" w:hAnsi="Times New Roman" w:cs="Times New Roman"/>
        </w:rPr>
      </w:pPr>
      <w:r w:rsidRPr="00A0574D">
        <w:rPr>
          <w:rFonts w:ascii="Times New Roman" w:hAnsi="Times New Roman" w:cs="Times New Roman"/>
        </w:rPr>
        <w:t>Table 2</w:t>
      </w:r>
    </w:p>
    <w:p w:rsidR="00C1148E" w:rsidRPr="00A0574D" w:rsidRDefault="00A0574D">
      <w:pPr>
        <w:rPr>
          <w:rFonts w:ascii="Times New Roman" w:hAnsi="Times New Roman" w:cs="Times New Roman"/>
        </w:rPr>
      </w:pPr>
      <w:r w:rsidRPr="00A0574D">
        <w:rPr>
          <w:rFonts w:ascii="Times New Roman" w:hAnsi="Times New Roman" w:cs="Times New Roman"/>
        </w:rPr>
        <w:t>Bootstrapped correlations between plasma oxytocin levels and behaviour across groups, with 95% bias-corrected (</w:t>
      </w:r>
      <w:proofErr w:type="spellStart"/>
      <w:r w:rsidRPr="00A0574D">
        <w:rPr>
          <w:rFonts w:ascii="Times New Roman" w:hAnsi="Times New Roman" w:cs="Times New Roman"/>
        </w:rPr>
        <w:t>BCa</w:t>
      </w:r>
      <w:proofErr w:type="spellEnd"/>
      <w:r w:rsidRPr="00A0574D">
        <w:rPr>
          <w:rFonts w:ascii="Times New Roman" w:hAnsi="Times New Roman" w:cs="Times New Roman"/>
        </w:rPr>
        <w:t>) confidence intervals.</w:t>
      </w:r>
    </w:p>
    <w:tbl>
      <w:tblPr>
        <w:tblW w:w="107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300"/>
        <w:gridCol w:w="1300"/>
        <w:gridCol w:w="1300"/>
        <w:gridCol w:w="1300"/>
        <w:gridCol w:w="1843"/>
        <w:gridCol w:w="1790"/>
      </w:tblGrid>
      <w:tr w:rsidR="00C1148E" w:rsidRPr="00C1148E" w:rsidTr="007D7B79">
        <w:trPr>
          <w:trHeight w:val="32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BB6088" w:rsidRDefault="00BB6088" w:rsidP="00BB6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AU" w:eastAsia="en-GB"/>
              </w:rPr>
            </w:pPr>
            <w:r w:rsidRPr="00BB60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AU" w:eastAsia="en-GB"/>
              </w:rPr>
              <w:t>N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BB6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AU" w:eastAsia="en-GB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BCa95LowerCI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8E" w:rsidRPr="00C1148E" w:rsidRDefault="00C1148E" w:rsidP="00C114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BCa95upperCI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CBI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 xml:space="preserve"> M</w:t>
            </w: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otiv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ation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bvFTD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.173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-.175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.484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-.1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-.538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.210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-.065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-.365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.212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CBI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 xml:space="preserve"> A</w:t>
            </w: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bnorm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al Behaviour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bvFTD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-.241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</w:t>
            </w: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-.465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-.041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081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-.497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.365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-.131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-.463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.120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CBI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 xml:space="preserve"> M</w:t>
            </w: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ood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bvFTD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.100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</w:t>
            </w: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-.349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.451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AE20D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</w:t>
            </w:r>
            <w:r w:rsidR="00D27F76"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48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407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-.317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.342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.035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424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-.397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.402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NPI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 xml:space="preserve"> D</w:t>
            </w: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isinhibition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bvFTD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.004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492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-.340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.330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-.1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-.444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.271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.00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AE20D6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486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-.483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0.462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NPI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 xml:space="preserve"> A</w:t>
            </w: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pathy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bvFTD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.16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-.137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.433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144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-.509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.223</w:t>
            </w:r>
          </w:p>
        </w:tc>
      </w:tr>
      <w:tr w:rsidR="00D27F76" w:rsidRPr="00C1148E" w:rsidTr="007D7B79">
        <w:trPr>
          <w:trHeight w:val="320"/>
        </w:trPr>
        <w:tc>
          <w:tcPr>
            <w:tcW w:w="1924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 w:eastAsia="en-GB"/>
              </w:rPr>
              <w:t>AD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-.057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</w:t>
            </w:r>
            <w:r w:rsidR="00BB6088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375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-.446</w:t>
            </w:r>
          </w:p>
        </w:tc>
        <w:tc>
          <w:tcPr>
            <w:tcW w:w="1790" w:type="dxa"/>
            <w:shd w:val="clear" w:color="auto" w:fill="auto"/>
            <w:noWrap/>
            <w:vAlign w:val="bottom"/>
          </w:tcPr>
          <w:p w:rsidR="00D27F76" w:rsidRPr="00C1148E" w:rsidRDefault="00D27F76" w:rsidP="00D27F76">
            <w:pPr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</w:pPr>
            <w:r w:rsidRPr="00C1148E">
              <w:rPr>
                <w:rFonts w:ascii="Times New Roman" w:eastAsia="Times New Roman" w:hAnsi="Times New Roman" w:cs="Times New Roman"/>
                <w:color w:val="000000"/>
                <w:lang w:val="en-AU" w:eastAsia="en-GB"/>
              </w:rPr>
              <w:t>.364</w:t>
            </w:r>
          </w:p>
        </w:tc>
      </w:tr>
    </w:tbl>
    <w:p w:rsidR="00BB6088" w:rsidRDefault="00BB6088" w:rsidP="00BB6088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8A0034">
        <w:rPr>
          <w:rFonts w:ascii="Times New Roman" w:eastAsia="Times New Roman" w:hAnsi="Times New Roman" w:cs="Times New Roman"/>
          <w:i/>
        </w:rPr>
        <w:t>Note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8A0034">
        <w:rPr>
          <w:rFonts w:ascii="Times New Roman" w:eastAsia="Times New Roman" w:hAnsi="Times New Roman" w:cs="Times New Roman"/>
        </w:rPr>
        <w:t>Values are: Abbreviations: bvFTD = behavioural</w:t>
      </w:r>
      <w:r>
        <w:rPr>
          <w:rFonts w:ascii="Times New Roman" w:eastAsia="Times New Roman" w:hAnsi="Times New Roman" w:cs="Times New Roman"/>
        </w:rPr>
        <w:t>-</w:t>
      </w:r>
      <w:r w:rsidRPr="008A0034">
        <w:rPr>
          <w:rFonts w:ascii="Times New Roman" w:eastAsia="Times New Roman" w:hAnsi="Times New Roman" w:cs="Times New Roman"/>
        </w:rPr>
        <w:t>variant frontotemporal dementia, AD = Alzheimer’s disease, SD = semantic dementia, CBI = Cambridge Behavioural Inventory, NPI = Neuropsychiatric Inventory</w:t>
      </w:r>
      <w:r>
        <w:rPr>
          <w:rFonts w:ascii="Times New Roman" w:eastAsia="Times New Roman" w:hAnsi="Times New Roman" w:cs="Times New Roman"/>
        </w:rPr>
        <w:t xml:space="preserve">. Missing data: 1x AD </w:t>
      </w:r>
    </w:p>
    <w:p w:rsidR="00C1148E" w:rsidRPr="00A0574D" w:rsidRDefault="00C1148E" w:rsidP="00BB6088">
      <w:pPr>
        <w:ind w:right="68"/>
        <w:rPr>
          <w:rFonts w:ascii="Times New Roman" w:hAnsi="Times New Roman" w:cs="Times New Roman"/>
        </w:rPr>
      </w:pPr>
    </w:p>
    <w:sectPr w:rsidR="00C1148E" w:rsidRPr="00A0574D" w:rsidSect="00C1148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8E"/>
    <w:rsid w:val="0000368E"/>
    <w:rsid w:val="000335B8"/>
    <w:rsid w:val="00053EB2"/>
    <w:rsid w:val="00064368"/>
    <w:rsid w:val="000A07A6"/>
    <w:rsid w:val="000B6557"/>
    <w:rsid w:val="000C5092"/>
    <w:rsid w:val="000D1EFC"/>
    <w:rsid w:val="000E0DED"/>
    <w:rsid w:val="001269B5"/>
    <w:rsid w:val="001313A0"/>
    <w:rsid w:val="00153875"/>
    <w:rsid w:val="00154193"/>
    <w:rsid w:val="00161210"/>
    <w:rsid w:val="00180DBB"/>
    <w:rsid w:val="00185A23"/>
    <w:rsid w:val="00187373"/>
    <w:rsid w:val="00190620"/>
    <w:rsid w:val="00194369"/>
    <w:rsid w:val="001A0508"/>
    <w:rsid w:val="001E18BE"/>
    <w:rsid w:val="001E2D52"/>
    <w:rsid w:val="001E4338"/>
    <w:rsid w:val="0020368E"/>
    <w:rsid w:val="00203703"/>
    <w:rsid w:val="00225026"/>
    <w:rsid w:val="00241E34"/>
    <w:rsid w:val="002A4025"/>
    <w:rsid w:val="002A4A58"/>
    <w:rsid w:val="002C1739"/>
    <w:rsid w:val="002D06BD"/>
    <w:rsid w:val="002E1F83"/>
    <w:rsid w:val="002F5F16"/>
    <w:rsid w:val="00301C2D"/>
    <w:rsid w:val="003024B4"/>
    <w:rsid w:val="00307298"/>
    <w:rsid w:val="00335AF9"/>
    <w:rsid w:val="00337FEC"/>
    <w:rsid w:val="00345C45"/>
    <w:rsid w:val="00386FED"/>
    <w:rsid w:val="0039043B"/>
    <w:rsid w:val="003A21B0"/>
    <w:rsid w:val="003E0A56"/>
    <w:rsid w:val="004074AC"/>
    <w:rsid w:val="00420600"/>
    <w:rsid w:val="0043156E"/>
    <w:rsid w:val="004328CC"/>
    <w:rsid w:val="004342B7"/>
    <w:rsid w:val="0045003E"/>
    <w:rsid w:val="004537C1"/>
    <w:rsid w:val="00457A8D"/>
    <w:rsid w:val="00474E9A"/>
    <w:rsid w:val="004B73ED"/>
    <w:rsid w:val="004D340D"/>
    <w:rsid w:val="004E6315"/>
    <w:rsid w:val="004F20A3"/>
    <w:rsid w:val="004F3E5A"/>
    <w:rsid w:val="00513A64"/>
    <w:rsid w:val="0059216D"/>
    <w:rsid w:val="00594318"/>
    <w:rsid w:val="00595E1E"/>
    <w:rsid w:val="005A1ADD"/>
    <w:rsid w:val="005A2989"/>
    <w:rsid w:val="005B7DCF"/>
    <w:rsid w:val="005E2F52"/>
    <w:rsid w:val="005E6F1E"/>
    <w:rsid w:val="005F409D"/>
    <w:rsid w:val="005F711A"/>
    <w:rsid w:val="00603320"/>
    <w:rsid w:val="00606702"/>
    <w:rsid w:val="00620C38"/>
    <w:rsid w:val="00625A52"/>
    <w:rsid w:val="00627B9A"/>
    <w:rsid w:val="00665680"/>
    <w:rsid w:val="006807C5"/>
    <w:rsid w:val="006961FC"/>
    <w:rsid w:val="006A244E"/>
    <w:rsid w:val="006A68BD"/>
    <w:rsid w:val="006B2CFA"/>
    <w:rsid w:val="006C07E8"/>
    <w:rsid w:val="006C6F25"/>
    <w:rsid w:val="006D7097"/>
    <w:rsid w:val="006F4D41"/>
    <w:rsid w:val="0071624D"/>
    <w:rsid w:val="00716F08"/>
    <w:rsid w:val="007237B7"/>
    <w:rsid w:val="00794C22"/>
    <w:rsid w:val="007971B4"/>
    <w:rsid w:val="007C0CA7"/>
    <w:rsid w:val="007C14EB"/>
    <w:rsid w:val="007C3946"/>
    <w:rsid w:val="007D2FB5"/>
    <w:rsid w:val="007D7B79"/>
    <w:rsid w:val="007F11FE"/>
    <w:rsid w:val="007F2317"/>
    <w:rsid w:val="00805C30"/>
    <w:rsid w:val="00825DD4"/>
    <w:rsid w:val="0082737D"/>
    <w:rsid w:val="00832BAE"/>
    <w:rsid w:val="0085599F"/>
    <w:rsid w:val="008667F1"/>
    <w:rsid w:val="00867CC9"/>
    <w:rsid w:val="00877535"/>
    <w:rsid w:val="00884A69"/>
    <w:rsid w:val="00895B93"/>
    <w:rsid w:val="008978CF"/>
    <w:rsid w:val="008A0FE7"/>
    <w:rsid w:val="008F652A"/>
    <w:rsid w:val="009121D4"/>
    <w:rsid w:val="00924A82"/>
    <w:rsid w:val="009545E6"/>
    <w:rsid w:val="00971FAB"/>
    <w:rsid w:val="009A6AC8"/>
    <w:rsid w:val="009C48B2"/>
    <w:rsid w:val="00A0574D"/>
    <w:rsid w:val="00A059CB"/>
    <w:rsid w:val="00A25714"/>
    <w:rsid w:val="00A33EDA"/>
    <w:rsid w:val="00A47FC0"/>
    <w:rsid w:val="00AA373A"/>
    <w:rsid w:val="00AA5916"/>
    <w:rsid w:val="00AB6CA5"/>
    <w:rsid w:val="00AE20D6"/>
    <w:rsid w:val="00AE332B"/>
    <w:rsid w:val="00B34117"/>
    <w:rsid w:val="00B47968"/>
    <w:rsid w:val="00B51E01"/>
    <w:rsid w:val="00B628D5"/>
    <w:rsid w:val="00B962F9"/>
    <w:rsid w:val="00BB6088"/>
    <w:rsid w:val="00BD462E"/>
    <w:rsid w:val="00BE2AA9"/>
    <w:rsid w:val="00C1148E"/>
    <w:rsid w:val="00C4519C"/>
    <w:rsid w:val="00C60170"/>
    <w:rsid w:val="00C61D0A"/>
    <w:rsid w:val="00C77EB3"/>
    <w:rsid w:val="00C81E15"/>
    <w:rsid w:val="00C87B2C"/>
    <w:rsid w:val="00C908F4"/>
    <w:rsid w:val="00CC3E0C"/>
    <w:rsid w:val="00CE3346"/>
    <w:rsid w:val="00CF54EF"/>
    <w:rsid w:val="00D11DD3"/>
    <w:rsid w:val="00D15778"/>
    <w:rsid w:val="00D168FB"/>
    <w:rsid w:val="00D27F76"/>
    <w:rsid w:val="00D5010C"/>
    <w:rsid w:val="00D52B24"/>
    <w:rsid w:val="00D5568E"/>
    <w:rsid w:val="00D70355"/>
    <w:rsid w:val="00D74C58"/>
    <w:rsid w:val="00D817A8"/>
    <w:rsid w:val="00D90F72"/>
    <w:rsid w:val="00D91396"/>
    <w:rsid w:val="00DB0C96"/>
    <w:rsid w:val="00DB6A09"/>
    <w:rsid w:val="00DC507B"/>
    <w:rsid w:val="00DF0F43"/>
    <w:rsid w:val="00E076F2"/>
    <w:rsid w:val="00E14287"/>
    <w:rsid w:val="00E32DBD"/>
    <w:rsid w:val="00E564E4"/>
    <w:rsid w:val="00E80FFF"/>
    <w:rsid w:val="00E856F5"/>
    <w:rsid w:val="00E97E0B"/>
    <w:rsid w:val="00EA0DA4"/>
    <w:rsid w:val="00EC05B0"/>
    <w:rsid w:val="00EC641F"/>
    <w:rsid w:val="00ED00A5"/>
    <w:rsid w:val="00EF1801"/>
    <w:rsid w:val="00EF1B21"/>
    <w:rsid w:val="00F06730"/>
    <w:rsid w:val="00F174A7"/>
    <w:rsid w:val="00F22C26"/>
    <w:rsid w:val="00F24D74"/>
    <w:rsid w:val="00F30310"/>
    <w:rsid w:val="00F35F1F"/>
    <w:rsid w:val="00F41BAB"/>
    <w:rsid w:val="00F5281F"/>
    <w:rsid w:val="00F74220"/>
    <w:rsid w:val="00FB6EF8"/>
    <w:rsid w:val="00FD49B5"/>
    <w:rsid w:val="00FF1FD9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C8C4C"/>
  <w15:chartTrackingRefBased/>
  <w15:docId w15:val="{BEDE5CEB-2932-BB42-913A-9D43818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8E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1134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Grace Johnson</dc:creator>
  <cp:keywords/>
  <dc:description/>
  <cp:lastModifiedBy>Emma Grace Johnson</cp:lastModifiedBy>
  <cp:revision>4</cp:revision>
  <dcterms:created xsi:type="dcterms:W3CDTF">2020-09-15T02:56:00Z</dcterms:created>
  <dcterms:modified xsi:type="dcterms:W3CDTF">2020-09-15T03:06:00Z</dcterms:modified>
</cp:coreProperties>
</file>