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10" w:rsidRPr="0022752D" w:rsidRDefault="006644D5" w:rsidP="00AF3010">
      <w:pPr>
        <w:spacing w:line="480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Supplementary </w:t>
      </w:r>
      <w:r w:rsidR="00AF3010">
        <w:rPr>
          <w:rFonts w:ascii="Arial" w:hAnsi="Arial" w:cs="Arial"/>
          <w:b/>
          <w:bCs/>
          <w:lang w:val="en-GB"/>
        </w:rPr>
        <w:t xml:space="preserve">Table </w:t>
      </w:r>
      <w:r>
        <w:rPr>
          <w:rFonts w:ascii="Arial" w:hAnsi="Arial" w:cs="Arial"/>
          <w:b/>
          <w:bCs/>
          <w:lang w:val="en-GB"/>
        </w:rPr>
        <w:t>1</w:t>
      </w:r>
      <w:r w:rsidR="00AF3010">
        <w:rPr>
          <w:rFonts w:ascii="Arial" w:hAnsi="Arial" w:cs="Arial"/>
          <w:b/>
          <w:bCs/>
          <w:lang w:val="en-GB"/>
        </w:rPr>
        <w:t xml:space="preserve"> – </w:t>
      </w:r>
      <w:r w:rsidR="00AF3010">
        <w:rPr>
          <w:rFonts w:ascii="Arial" w:hAnsi="Arial" w:cs="Arial"/>
          <w:bCs/>
          <w:lang w:val="en-GB"/>
        </w:rPr>
        <w:t>List of all microorganisms identified in the cohort.</w:t>
      </w:r>
    </w:p>
    <w:tbl>
      <w:tblPr>
        <w:tblStyle w:val="Grigliatab41"/>
        <w:tblW w:w="8217" w:type="dxa"/>
        <w:tblLook w:val="04A0" w:firstRow="1" w:lastRow="0" w:firstColumn="1" w:lastColumn="0" w:noHBand="0" w:noVBand="1"/>
      </w:tblPr>
      <w:tblGrid>
        <w:gridCol w:w="3964"/>
        <w:gridCol w:w="2410"/>
        <w:gridCol w:w="1843"/>
      </w:tblGrid>
      <w:tr w:rsidR="00AF3010" w:rsidRPr="0022752D" w:rsidTr="00095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noWrap/>
            <w:hideMark/>
          </w:tcPr>
          <w:p w:rsidR="00AF3010" w:rsidRPr="0022752D" w:rsidRDefault="00AF3010" w:rsidP="00095148">
            <w:pPr>
              <w:spacing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:rsidR="00AF3010" w:rsidRDefault="00AF3010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Vaginal Swab, </w:t>
            </w:r>
            <w:proofErr w:type="gramStart"/>
            <w:r>
              <w:rPr>
                <w:rFonts w:ascii="Arial" w:hAnsi="Arial" w:cs="Arial"/>
                <w:lang w:val="en-US"/>
              </w:rPr>
              <w:t>n(</w:t>
            </w:r>
            <w:proofErr w:type="gramEnd"/>
            <w:r>
              <w:rPr>
                <w:rFonts w:ascii="Arial" w:hAnsi="Arial" w:cs="Arial"/>
                <w:lang w:val="en-US"/>
              </w:rPr>
              <w:t>%)</w:t>
            </w:r>
          </w:p>
          <w:p w:rsidR="00012FC2" w:rsidRPr="0022752D" w:rsidRDefault="00012FC2" w:rsidP="0009514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012FC2">
              <w:rPr>
                <w:rFonts w:ascii="Arial" w:hAnsi="Arial" w:cs="Arial"/>
                <w:color w:val="FFFF00"/>
                <w:lang w:val="en-US"/>
              </w:rPr>
              <w:t>N= 58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010" w:rsidRDefault="00AF3010" w:rsidP="00095148">
            <w:pPr>
              <w:spacing w:line="480" w:lineRule="auto"/>
              <w:ind w:firstLine="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2752D">
              <w:rPr>
                <w:rFonts w:ascii="Arial" w:hAnsi="Arial" w:cs="Arial"/>
                <w:lang w:val="en-US"/>
              </w:rPr>
              <w:t>UCU</w:t>
            </w:r>
            <w:r>
              <w:rPr>
                <w:rFonts w:ascii="Arial" w:hAnsi="Arial" w:cs="Arial"/>
                <w:lang w:val="en-US"/>
              </w:rPr>
              <w:t>, n (%)</w:t>
            </w:r>
          </w:p>
          <w:p w:rsidR="00012FC2" w:rsidRPr="0022752D" w:rsidRDefault="00012FC2" w:rsidP="00095148">
            <w:pPr>
              <w:spacing w:line="480" w:lineRule="auto"/>
              <w:ind w:firstLine="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bookmarkStart w:id="0" w:name="_GoBack"/>
            <w:r w:rsidRPr="00012FC2">
              <w:rPr>
                <w:rFonts w:ascii="Arial" w:hAnsi="Arial" w:cs="Arial"/>
                <w:color w:val="FFFF00"/>
                <w:lang w:val="en-US"/>
              </w:rPr>
              <w:t>N=44</w:t>
            </w:r>
            <w:bookmarkEnd w:id="0"/>
          </w:p>
        </w:tc>
      </w:tr>
      <w:tr w:rsidR="00AF3010" w:rsidRPr="0022752D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S.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Agalactiae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 xml:space="preserve"> (21%)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 (11%)</w:t>
            </w:r>
          </w:p>
        </w:tc>
      </w:tr>
      <w:tr w:rsidR="00AF3010" w:rsidRPr="0022752D" w:rsidTr="000951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E. Coli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 (12%)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12</w:t>
            </w:r>
            <w:r>
              <w:rPr>
                <w:rFonts w:ascii="Arial" w:eastAsia="Times New Roman" w:hAnsi="Arial" w:cs="Arial"/>
                <w:color w:val="000000"/>
              </w:rPr>
              <w:t xml:space="preserve"> (27%)</w:t>
            </w:r>
          </w:p>
        </w:tc>
      </w:tr>
      <w:tr w:rsidR="00AF3010" w:rsidRPr="0022752D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U.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Urealitycum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14</w:t>
            </w:r>
            <w:r>
              <w:rPr>
                <w:rFonts w:ascii="Arial" w:eastAsia="Times New Roman" w:hAnsi="Arial" w:cs="Arial"/>
                <w:color w:val="000000"/>
              </w:rPr>
              <w:t xml:space="preserve"> (24%)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/</w:t>
            </w:r>
          </w:p>
        </w:tc>
      </w:tr>
      <w:tr w:rsidR="00AF3010" w:rsidRPr="0022752D" w:rsidTr="000951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C.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Albicans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 (17%)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 (14%)</w:t>
            </w:r>
          </w:p>
        </w:tc>
      </w:tr>
      <w:tr w:rsidR="00AF3010" w:rsidRPr="0022752D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C.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Glabrata</w:t>
            </w:r>
            <w:proofErr w:type="spellEnd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 or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</w:rPr>
              <w:t>Krusei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(5%)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 (9%)</w:t>
            </w:r>
          </w:p>
        </w:tc>
      </w:tr>
      <w:tr w:rsidR="00AF3010" w:rsidRPr="00FB10D9" w:rsidTr="000951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E. Faecalis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2 (3%)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8 (18%)</w:t>
            </w:r>
          </w:p>
        </w:tc>
      </w:tr>
      <w:tr w:rsidR="00AF3010" w:rsidRPr="00FB10D9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 xml:space="preserve">U. </w:t>
            </w:r>
            <w:proofErr w:type="spellStart"/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Urealitycum+M</w:t>
            </w:r>
            <w:proofErr w:type="spellEnd"/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. Hominis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2 (3%)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</w:tr>
      <w:tr w:rsidR="00AF3010" w:rsidRPr="00FB10D9" w:rsidTr="000951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S. Aureus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2 (3%)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</w:tr>
      <w:tr w:rsidR="00AF3010" w:rsidRPr="00FB10D9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P. Mirabilis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2 (3%)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2 (5%)</w:t>
            </w:r>
          </w:p>
        </w:tc>
      </w:tr>
      <w:tr w:rsidR="00AF3010" w:rsidRPr="00FB10D9" w:rsidTr="000951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b w:val="0"/>
                <w:i/>
                <w:color w:val="000000"/>
                <w:lang w:val="en-US"/>
              </w:rPr>
              <w:t>E. Aerogenes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1 (2%)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FB10D9" w:rsidRDefault="00AF3010" w:rsidP="0009514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B10D9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</w:p>
        </w:tc>
      </w:tr>
      <w:tr w:rsidR="00AF3010" w:rsidRPr="0022752D" w:rsidTr="00095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val="en-US"/>
              </w:rPr>
            </w:pPr>
            <w:r w:rsidRPr="0022752D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More than one germ identified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(5%)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010" w:rsidRPr="0022752D" w:rsidRDefault="00AF3010" w:rsidP="0009514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22752D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 xml:space="preserve"> (16%)</w:t>
            </w:r>
          </w:p>
        </w:tc>
      </w:tr>
    </w:tbl>
    <w:p w:rsidR="00AF3010" w:rsidRPr="0022752D" w:rsidRDefault="00AF3010" w:rsidP="00AF3010">
      <w:pPr>
        <w:spacing w:line="480" w:lineRule="auto"/>
        <w:jc w:val="both"/>
        <w:rPr>
          <w:rFonts w:ascii="Arial" w:hAnsi="Arial" w:cs="Arial"/>
          <w:bCs/>
          <w:sz w:val="16"/>
          <w:szCs w:val="16"/>
          <w:lang w:val="en-GB"/>
        </w:rPr>
      </w:pPr>
      <w:r w:rsidRPr="0022752D">
        <w:rPr>
          <w:rFonts w:ascii="Arial" w:hAnsi="Arial" w:cs="Arial"/>
          <w:bCs/>
          <w:sz w:val="16"/>
          <w:szCs w:val="16"/>
          <w:lang w:val="en-GB"/>
        </w:rPr>
        <w:t>UCU: Urine culture</w:t>
      </w:r>
    </w:p>
    <w:p w:rsidR="00F90731" w:rsidRPr="00AF3010" w:rsidRDefault="00F90731" w:rsidP="00AF3010"/>
    <w:sectPr w:rsidR="00F90731" w:rsidRPr="00AF3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10"/>
    <w:rsid w:val="00012FC2"/>
    <w:rsid w:val="006644D5"/>
    <w:rsid w:val="00AF3010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C334"/>
  <w15:chartTrackingRefBased/>
  <w15:docId w15:val="{9AEDE215-A4B3-D84F-A8F2-828D2641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301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41">
    <w:name w:val="Griglia tab. 41"/>
    <w:basedOn w:val="Tabellanormale"/>
    <w:uiPriority w:val="49"/>
    <w:rsid w:val="00AF3010"/>
    <w:rPr>
      <w:rFonts w:eastAsiaTheme="minorEastAsia"/>
      <w:lang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Giulia Sileo</dc:creator>
  <cp:keywords/>
  <dc:description/>
  <cp:lastModifiedBy>Filomena Giulia Sileo</cp:lastModifiedBy>
  <cp:revision>2</cp:revision>
  <dcterms:created xsi:type="dcterms:W3CDTF">2022-04-01T09:34:00Z</dcterms:created>
  <dcterms:modified xsi:type="dcterms:W3CDTF">2022-04-01T09:34:00Z</dcterms:modified>
</cp:coreProperties>
</file>