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8EBD" w14:textId="77777777" w:rsidR="0007100A" w:rsidRPr="0007100A" w:rsidRDefault="0007100A" w:rsidP="0007100A">
      <w:pPr>
        <w:widowControl/>
        <w:shd w:val="clear" w:color="auto" w:fill="FFFFFF"/>
        <w:spacing w:line="253" w:lineRule="atLeast"/>
        <w:jc w:val="left"/>
        <w:rPr>
          <w:rFonts w:ascii="游明朝" w:eastAsia="游明朝" w:hAnsi="游明朝" w:cs="Arial"/>
          <w:color w:val="222222"/>
          <w:kern w:val="0"/>
          <w:sz w:val="22"/>
          <w:szCs w:val="22"/>
        </w:rPr>
      </w:pPr>
      <w:r w:rsidRPr="0007100A">
        <w:rPr>
          <w:rFonts w:ascii="Times New Roman" w:eastAsia="游明朝" w:hAnsi="Times New Roman" w:cs="Times New Roman"/>
          <w:b/>
          <w:bCs/>
          <w:color w:val="222222"/>
          <w:kern w:val="0"/>
          <w:sz w:val="24"/>
        </w:rPr>
        <w:t>Supplementary Table1.</w:t>
      </w:r>
      <w:r w:rsidRPr="0007100A">
        <w:rPr>
          <w:rFonts w:ascii="Times New Roman" w:eastAsia="游明朝" w:hAnsi="Times New Roman" w:cs="Times New Roman"/>
          <w:color w:val="222222"/>
          <w:kern w:val="0"/>
          <w:sz w:val="24"/>
        </w:rPr>
        <w:t> Results of the Mann–Whitney </w:t>
      </w:r>
      <w:r w:rsidRPr="0007100A">
        <w:rPr>
          <w:rFonts w:ascii="Times New Roman" w:eastAsia="游明朝" w:hAnsi="Times New Roman" w:cs="Times New Roman"/>
          <w:i/>
          <w:iCs/>
          <w:color w:val="222222"/>
          <w:kern w:val="0"/>
          <w:sz w:val="24"/>
        </w:rPr>
        <w:t>U</w:t>
      </w:r>
      <w:r w:rsidRPr="0007100A">
        <w:rPr>
          <w:rFonts w:ascii="Times New Roman" w:eastAsia="游明朝" w:hAnsi="Times New Roman" w:cs="Times New Roman"/>
          <w:color w:val="222222"/>
          <w:kern w:val="0"/>
          <w:sz w:val="24"/>
        </w:rPr>
        <w:t xml:space="preserve"> test for differences in </w:t>
      </w:r>
      <w:proofErr w:type="spellStart"/>
      <w:r w:rsidRPr="0007100A">
        <w:rPr>
          <w:rFonts w:ascii="Times New Roman" w:eastAsia="游明朝" w:hAnsi="Times New Roman" w:cs="Times New Roman"/>
          <w:color w:val="222222"/>
          <w:kern w:val="0"/>
          <w:sz w:val="24"/>
        </w:rPr>
        <w:t>iCoh</w:t>
      </w:r>
      <w:proofErr w:type="spellEnd"/>
      <w:r w:rsidRPr="0007100A">
        <w:rPr>
          <w:rFonts w:ascii="Times New Roman" w:eastAsia="游明朝" w:hAnsi="Times New Roman" w:cs="Times New Roman"/>
          <w:color w:val="222222"/>
          <w:kern w:val="0"/>
          <w:sz w:val="24"/>
        </w:rPr>
        <w:t xml:space="preserve"> values between responders and non-responders</w:t>
      </w:r>
      <w:r w:rsidRPr="0007100A">
        <w:rPr>
          <w:rFonts w:ascii="Times New Roman" w:eastAsia="游明朝" w:hAnsi="Times New Roman" w:cs="Times New Roman"/>
          <w:b/>
          <w:bCs/>
          <w:color w:val="222222"/>
          <w:kern w:val="0"/>
          <w:sz w:val="24"/>
        </w:rPr>
        <w:t> in beta bands</w:t>
      </w:r>
    </w:p>
    <w:p w14:paraId="0D188E5C" w14:textId="44C127B7" w:rsidR="00C3250C" w:rsidRPr="0007100A" w:rsidRDefault="00C3250C">
      <w:pPr>
        <w:rPr>
          <w:rFonts w:ascii="Times New Roman" w:hAnsi="Times New Roman" w:cs="Times New Roman" w:hint="eastAsia"/>
          <w:sz w:val="24"/>
        </w:rPr>
      </w:pPr>
    </w:p>
    <w:tbl>
      <w:tblPr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7"/>
        <w:gridCol w:w="2036"/>
        <w:gridCol w:w="2036"/>
        <w:gridCol w:w="911"/>
        <w:gridCol w:w="1545"/>
        <w:gridCol w:w="1262"/>
        <w:gridCol w:w="1323"/>
      </w:tblGrid>
      <w:tr w:rsidR="00E225F3" w:rsidRPr="00732695" w14:paraId="2E68AE98" w14:textId="77777777" w:rsidTr="006865F3">
        <w:trPr>
          <w:trHeight w:val="420"/>
        </w:trPr>
        <w:tc>
          <w:tcPr>
            <w:tcW w:w="10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F4862" w14:textId="1F98B8A5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HAM-D </w:t>
            </w:r>
            <w:r w:rsidR="0073269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scores for 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responder</w:t>
            </w:r>
            <w:r w:rsidR="0073269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vs</w:t>
            </w:r>
            <w:r w:rsidR="0073269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.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non</w:t>
            </w:r>
            <w:r w:rsidR="00B115C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responder</w:t>
            </w:r>
            <w:r w:rsidR="0073269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</w:t>
            </w:r>
          </w:p>
        </w:tc>
      </w:tr>
      <w:tr w:rsidR="00E225F3" w:rsidRPr="00732695" w14:paraId="1D10DEA0" w14:textId="77777777" w:rsidTr="006865F3">
        <w:trPr>
          <w:trHeight w:val="420"/>
        </w:trPr>
        <w:tc>
          <w:tcPr>
            <w:tcW w:w="1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D2A4" w14:textId="3F2A60BB" w:rsidR="00E225F3" w:rsidRPr="006865F3" w:rsidRDefault="00E225F3" w:rsidP="00E225F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393C0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iCoh</w:t>
            </w:r>
            <w:proofErr w:type="spellEnd"/>
            <w:r w:rsidRPr="006865F3">
              <w:rPr>
                <w:rFonts w:ascii="Times New Roman" w:eastAsia="Yu Gothic" w:hAnsi="Times New Roman" w:cs="Times New Roman" w:hint="eastAsia"/>
                <w:color w:val="000000"/>
                <w:kern w:val="0"/>
                <w:sz w:val="24"/>
              </w:rPr>
              <w:t>→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8131B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  <w:t>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1B665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  <w:t>Z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F1463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4"/>
              </w:rPr>
              <w:t>r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DEFAF" w14:textId="57CDCE75" w:rsidR="00E225F3" w:rsidRPr="006865F3" w:rsidRDefault="00732695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</w:t>
            </w:r>
          </w:p>
        </w:tc>
      </w:tr>
      <w:tr w:rsidR="00E225F3" w:rsidRPr="00732695" w14:paraId="1FC92A93" w14:textId="77777777" w:rsidTr="00E225F3">
        <w:trPr>
          <w:trHeight w:val="40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667D3" w14:textId="7AB9248F" w:rsidR="00E225F3" w:rsidRPr="006865F3" w:rsidRDefault="00732695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3269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Beta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73269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9C9CA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rACC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F36CD" w14:textId="0B8A49A5" w:rsidR="00E225F3" w:rsidRPr="006865F3" w:rsidRDefault="00B115C0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6504E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3A783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E2AFF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473BE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</w:tr>
      <w:tr w:rsidR="00E225F3" w:rsidRPr="00732695" w14:paraId="19B884B3" w14:textId="77777777" w:rsidTr="006865F3">
        <w:trPr>
          <w:trHeight w:val="40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73081F" w14:textId="41A5F635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B4202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rACC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04223" w14:textId="62754ED9" w:rsidR="00E225F3" w:rsidRPr="006865F3" w:rsidRDefault="00B115C0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5F27D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45A9C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4EB29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E7197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</w:t>
            </w:r>
          </w:p>
        </w:tc>
      </w:tr>
      <w:tr w:rsidR="00E225F3" w:rsidRPr="00732695" w14:paraId="39F46375" w14:textId="77777777" w:rsidTr="006865F3">
        <w:trPr>
          <w:trHeight w:val="40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C78E82" w14:textId="16E31D68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2F601" w14:textId="256CD842" w:rsidR="00E225F3" w:rsidRPr="006865F3" w:rsidRDefault="00B115C0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69F8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0E42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9D889" w14:textId="21EBE391" w:rsidR="00E225F3" w:rsidRPr="006865F3" w:rsidRDefault="00732695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–</w:t>
            </w:r>
            <w:r w:rsidR="00E225F3"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4E273" w14:textId="718601C5" w:rsidR="00E225F3" w:rsidRPr="006865F3" w:rsidRDefault="00732695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–</w:t>
            </w:r>
            <w:r w:rsidR="00E225F3"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03816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</w:tr>
      <w:tr w:rsidR="00E225F3" w:rsidRPr="00732695" w14:paraId="7DB0E973" w14:textId="77777777" w:rsidTr="006865F3">
        <w:trPr>
          <w:trHeight w:val="400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985392" w14:textId="3CFEE970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B0099" w14:textId="561CE46A" w:rsidR="00E225F3" w:rsidRPr="006865F3" w:rsidRDefault="00B115C0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2D177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A7A93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D4A06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D7BE1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64D50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</w:t>
            </w:r>
          </w:p>
        </w:tc>
      </w:tr>
      <w:tr w:rsidR="00E225F3" w:rsidRPr="00732695" w14:paraId="40DF8F30" w14:textId="77777777" w:rsidTr="00E225F3">
        <w:trPr>
          <w:trHeight w:val="40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8D67E" w14:textId="1B04CDC2" w:rsidR="00E225F3" w:rsidRPr="006865F3" w:rsidRDefault="00732695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73269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Beta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73269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9610A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rACC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C7821" w14:textId="372B52F4" w:rsidR="00E225F3" w:rsidRPr="006865F3" w:rsidRDefault="00B115C0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94602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F8128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ADD4F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8EA40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</w:t>
            </w:r>
          </w:p>
        </w:tc>
      </w:tr>
      <w:tr w:rsidR="00E225F3" w:rsidRPr="00732695" w14:paraId="55E085EC" w14:textId="77777777" w:rsidTr="006865F3">
        <w:trPr>
          <w:trHeight w:val="40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84FAAE" w14:textId="1A4E45BB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1C1AD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rACC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FC2DE" w14:textId="496C2A5A" w:rsidR="00E225F3" w:rsidRPr="006865F3" w:rsidRDefault="00B115C0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3A141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E15F4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CF53B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885C4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</w:t>
            </w:r>
          </w:p>
        </w:tc>
      </w:tr>
      <w:tr w:rsidR="00E225F3" w:rsidRPr="00732695" w14:paraId="69DEE85A" w14:textId="77777777" w:rsidTr="006865F3">
        <w:trPr>
          <w:trHeight w:val="400"/>
        </w:trPr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17E80C8" w14:textId="47D5DAD2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F4E87" w14:textId="4BDACA2D" w:rsidR="00E225F3" w:rsidRPr="006865F3" w:rsidRDefault="00B115C0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4AAB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12961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D7555" w14:textId="7238737E" w:rsidR="00E225F3" w:rsidRPr="006865F3" w:rsidRDefault="00732695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–</w:t>
            </w:r>
            <w:r w:rsidR="00E225F3"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1.259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2AE7" w14:textId="7AB3945E" w:rsidR="00E225F3" w:rsidRPr="006865F3" w:rsidRDefault="00732695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–</w:t>
            </w:r>
            <w:r w:rsidR="00E225F3"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99E68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</w:tr>
      <w:tr w:rsidR="00E225F3" w:rsidRPr="00732695" w14:paraId="576CAF07" w14:textId="77777777" w:rsidTr="006865F3">
        <w:trPr>
          <w:trHeight w:val="400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84A61B" w14:textId="564FD40E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51262" w14:textId="33CA2CEB" w:rsidR="00E225F3" w:rsidRPr="006865F3" w:rsidRDefault="00B115C0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</w:t>
            </w: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EF266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600C2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7D3D0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5BB62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2A339" w14:textId="77777777" w:rsidR="00E225F3" w:rsidRPr="006865F3" w:rsidRDefault="00E225F3" w:rsidP="00E225F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865F3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</w:t>
            </w:r>
          </w:p>
        </w:tc>
      </w:tr>
    </w:tbl>
    <w:p w14:paraId="26C72D66" w14:textId="3B8C121E" w:rsidR="00B115C0" w:rsidRPr="000E2FA2" w:rsidRDefault="00B115C0" w:rsidP="00B115C0">
      <w:pPr>
        <w:rPr>
          <w:rFonts w:ascii="Times New Roman" w:hAnsi="Times New Roman" w:cs="Times New Roman"/>
          <w:b/>
          <w:bCs/>
          <w:color w:val="0000FF"/>
          <w:sz w:val="24"/>
        </w:rPr>
      </w:pPr>
      <w:proofErr w:type="spellStart"/>
      <w:r w:rsidRPr="00370DF9">
        <w:rPr>
          <w:rFonts w:ascii="Times New Roman" w:eastAsia="Yu Gothic" w:hAnsi="Times New Roman" w:cs="Times New Roman"/>
          <w:color w:val="000000"/>
          <w:sz w:val="24"/>
        </w:rPr>
        <w:t>rACC</w:t>
      </w:r>
      <w:proofErr w:type="spellEnd"/>
      <w:r w:rsidRPr="00370DF9">
        <w:rPr>
          <w:rFonts w:ascii="Times New Roman" w:eastAsia="Yu Gothic" w:hAnsi="Times New Roman" w:cs="Times New Roman"/>
          <w:color w:val="000000"/>
          <w:sz w:val="24"/>
        </w:rPr>
        <w:t>: rostral anterior cingulate cortex</w:t>
      </w:r>
      <w:r>
        <w:rPr>
          <w:rFonts w:ascii="Times New Roman" w:eastAsia="Yu Gothic" w:hAnsi="Times New Roman" w:cs="Times New Roman"/>
          <w:color w:val="000000"/>
          <w:sz w:val="24"/>
        </w:rPr>
        <w:t>,</w:t>
      </w:r>
      <w:r w:rsidRPr="005213AE">
        <w:rPr>
          <w:rFonts w:ascii="Times New Roman" w:eastAsia="Yu Gothic" w:hAnsi="Times New Roman" w:cs="Times New Roman"/>
          <w:color w:val="000000"/>
          <w:sz w:val="24"/>
        </w:rPr>
        <w:t xml:space="preserve"> </w:t>
      </w:r>
      <w:r w:rsidRPr="00370DF9">
        <w:rPr>
          <w:rFonts w:ascii="Times New Roman" w:eastAsia="Yu Gothic" w:hAnsi="Times New Roman" w:cs="Times New Roman"/>
          <w:color w:val="000000"/>
          <w:sz w:val="24"/>
        </w:rPr>
        <w:t>l-AI: left anterior insula</w:t>
      </w:r>
      <w:r>
        <w:rPr>
          <w:rFonts w:ascii="Times New Roman" w:eastAsia="Yu Gothic" w:hAnsi="Times New Roman" w:cs="Times New Roman"/>
          <w:color w:val="000000"/>
          <w:sz w:val="24"/>
        </w:rPr>
        <w:t>,</w:t>
      </w:r>
      <w:r w:rsidRPr="005213AE">
        <w:rPr>
          <w:rFonts w:ascii="Times New Roman" w:eastAsia="Yu Gothic" w:hAnsi="Times New Roman" w:cs="Times New Roman"/>
          <w:color w:val="000000"/>
          <w:sz w:val="24"/>
        </w:rPr>
        <w:t xml:space="preserve"> </w:t>
      </w:r>
      <w:r w:rsidRPr="00370DF9">
        <w:rPr>
          <w:rFonts w:ascii="Times New Roman" w:eastAsia="Yu Gothic" w:hAnsi="Times New Roman" w:cs="Times New Roman"/>
          <w:color w:val="000000"/>
          <w:sz w:val="24"/>
        </w:rPr>
        <w:t>r-AI: right anterior insula</w:t>
      </w:r>
    </w:p>
    <w:p w14:paraId="5D52E986" w14:textId="5FDFC64C" w:rsidR="00E225F3" w:rsidRPr="00B115C0" w:rsidRDefault="00E225F3">
      <w:pPr>
        <w:rPr>
          <w:rFonts w:ascii="Times New Roman" w:hAnsi="Times New Roman" w:cs="Times New Roman"/>
          <w:sz w:val="24"/>
        </w:rPr>
      </w:pPr>
    </w:p>
    <w:sectPr w:rsidR="00E225F3" w:rsidRPr="00B115C0" w:rsidSect="00686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12E8" w14:textId="77777777" w:rsidR="00431510" w:rsidRDefault="00431510" w:rsidP="00875000">
      <w:r>
        <w:separator/>
      </w:r>
    </w:p>
  </w:endnote>
  <w:endnote w:type="continuationSeparator" w:id="0">
    <w:p w14:paraId="49759D74" w14:textId="77777777" w:rsidR="00431510" w:rsidRDefault="00431510" w:rsidP="0087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6D8B" w14:textId="77777777" w:rsidR="00875000" w:rsidRDefault="00875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C98A" w14:textId="77777777" w:rsidR="00875000" w:rsidRDefault="00875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5E6F" w14:textId="77777777" w:rsidR="00875000" w:rsidRDefault="00875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7E8E" w14:textId="77777777" w:rsidR="00431510" w:rsidRDefault="00431510" w:rsidP="00875000">
      <w:r>
        <w:separator/>
      </w:r>
    </w:p>
  </w:footnote>
  <w:footnote w:type="continuationSeparator" w:id="0">
    <w:p w14:paraId="3EC3F75F" w14:textId="77777777" w:rsidR="00431510" w:rsidRDefault="00431510" w:rsidP="0087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911D" w14:textId="77777777" w:rsidR="00875000" w:rsidRDefault="00875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1451" w14:textId="2987674C" w:rsidR="00875000" w:rsidRDefault="00875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035C" w14:textId="77777777" w:rsidR="00875000" w:rsidRDefault="00875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5F3"/>
    <w:rsid w:val="00005CBD"/>
    <w:rsid w:val="00005FAE"/>
    <w:rsid w:val="00031FD9"/>
    <w:rsid w:val="00035DC9"/>
    <w:rsid w:val="000364AC"/>
    <w:rsid w:val="000550DC"/>
    <w:rsid w:val="000615CA"/>
    <w:rsid w:val="000626C9"/>
    <w:rsid w:val="0007100A"/>
    <w:rsid w:val="00074B07"/>
    <w:rsid w:val="000818B8"/>
    <w:rsid w:val="00081C14"/>
    <w:rsid w:val="00083B98"/>
    <w:rsid w:val="000B6668"/>
    <w:rsid w:val="000C394C"/>
    <w:rsid w:val="000D09B9"/>
    <w:rsid w:val="000D2D8F"/>
    <w:rsid w:val="000D4603"/>
    <w:rsid w:val="000E0274"/>
    <w:rsid w:val="000E1E0D"/>
    <w:rsid w:val="000E4707"/>
    <w:rsid w:val="000E5F49"/>
    <w:rsid w:val="000F3FB0"/>
    <w:rsid w:val="000F5EBC"/>
    <w:rsid w:val="00126B1B"/>
    <w:rsid w:val="00130445"/>
    <w:rsid w:val="0013167E"/>
    <w:rsid w:val="00140D86"/>
    <w:rsid w:val="00140F9D"/>
    <w:rsid w:val="00141593"/>
    <w:rsid w:val="001549CE"/>
    <w:rsid w:val="00172D16"/>
    <w:rsid w:val="00177177"/>
    <w:rsid w:val="001968B0"/>
    <w:rsid w:val="001B6E2A"/>
    <w:rsid w:val="001C4320"/>
    <w:rsid w:val="001C4C8A"/>
    <w:rsid w:val="001D7371"/>
    <w:rsid w:val="001E7E37"/>
    <w:rsid w:val="001F18AE"/>
    <w:rsid w:val="0021016A"/>
    <w:rsid w:val="002179F1"/>
    <w:rsid w:val="0022228C"/>
    <w:rsid w:val="00237FB4"/>
    <w:rsid w:val="00240B07"/>
    <w:rsid w:val="00240FB3"/>
    <w:rsid w:val="002457A6"/>
    <w:rsid w:val="00250484"/>
    <w:rsid w:val="00252035"/>
    <w:rsid w:val="0025437A"/>
    <w:rsid w:val="0026761B"/>
    <w:rsid w:val="00271A68"/>
    <w:rsid w:val="00294D8A"/>
    <w:rsid w:val="002A3117"/>
    <w:rsid w:val="002B2352"/>
    <w:rsid w:val="002B6F1C"/>
    <w:rsid w:val="002C04CC"/>
    <w:rsid w:val="002E305D"/>
    <w:rsid w:val="002E6975"/>
    <w:rsid w:val="002F1C3C"/>
    <w:rsid w:val="002F1E2A"/>
    <w:rsid w:val="002F4068"/>
    <w:rsid w:val="0030091F"/>
    <w:rsid w:val="00300B98"/>
    <w:rsid w:val="00300D49"/>
    <w:rsid w:val="00304004"/>
    <w:rsid w:val="0030731C"/>
    <w:rsid w:val="00313270"/>
    <w:rsid w:val="00316D8E"/>
    <w:rsid w:val="00321AC6"/>
    <w:rsid w:val="0033010F"/>
    <w:rsid w:val="00335385"/>
    <w:rsid w:val="00335D78"/>
    <w:rsid w:val="00346E12"/>
    <w:rsid w:val="00351361"/>
    <w:rsid w:val="003523B4"/>
    <w:rsid w:val="0035352B"/>
    <w:rsid w:val="003569C7"/>
    <w:rsid w:val="00356B02"/>
    <w:rsid w:val="00361B75"/>
    <w:rsid w:val="003726EC"/>
    <w:rsid w:val="00376662"/>
    <w:rsid w:val="00380798"/>
    <w:rsid w:val="00391906"/>
    <w:rsid w:val="003A2E49"/>
    <w:rsid w:val="003A4E50"/>
    <w:rsid w:val="003B118D"/>
    <w:rsid w:val="003B6831"/>
    <w:rsid w:val="003C577D"/>
    <w:rsid w:val="003C799A"/>
    <w:rsid w:val="003D237B"/>
    <w:rsid w:val="003F7728"/>
    <w:rsid w:val="00420836"/>
    <w:rsid w:val="00430AE5"/>
    <w:rsid w:val="00431510"/>
    <w:rsid w:val="00434ACF"/>
    <w:rsid w:val="004357D0"/>
    <w:rsid w:val="0044690D"/>
    <w:rsid w:val="00450E9D"/>
    <w:rsid w:val="00456287"/>
    <w:rsid w:val="004608AF"/>
    <w:rsid w:val="00463AC0"/>
    <w:rsid w:val="00463F2F"/>
    <w:rsid w:val="00475AED"/>
    <w:rsid w:val="00481AB0"/>
    <w:rsid w:val="00490A4C"/>
    <w:rsid w:val="004917BD"/>
    <w:rsid w:val="00491BE2"/>
    <w:rsid w:val="00493B62"/>
    <w:rsid w:val="004A53A1"/>
    <w:rsid w:val="004B6EEE"/>
    <w:rsid w:val="004C0163"/>
    <w:rsid w:val="004C728F"/>
    <w:rsid w:val="004D2F90"/>
    <w:rsid w:val="004E5ED9"/>
    <w:rsid w:val="004F5C3C"/>
    <w:rsid w:val="0050153B"/>
    <w:rsid w:val="00506A08"/>
    <w:rsid w:val="00512459"/>
    <w:rsid w:val="00512866"/>
    <w:rsid w:val="00520E3A"/>
    <w:rsid w:val="005326D2"/>
    <w:rsid w:val="0053664F"/>
    <w:rsid w:val="005465FD"/>
    <w:rsid w:val="00547ACC"/>
    <w:rsid w:val="00571001"/>
    <w:rsid w:val="00573487"/>
    <w:rsid w:val="00582B62"/>
    <w:rsid w:val="00587794"/>
    <w:rsid w:val="0059287A"/>
    <w:rsid w:val="0059289C"/>
    <w:rsid w:val="00593753"/>
    <w:rsid w:val="005955D5"/>
    <w:rsid w:val="005B5C82"/>
    <w:rsid w:val="005B6580"/>
    <w:rsid w:val="005C13BE"/>
    <w:rsid w:val="005C1ACF"/>
    <w:rsid w:val="005C1B29"/>
    <w:rsid w:val="005C46DE"/>
    <w:rsid w:val="005E0029"/>
    <w:rsid w:val="005E29CB"/>
    <w:rsid w:val="005E3262"/>
    <w:rsid w:val="005E608A"/>
    <w:rsid w:val="005F247A"/>
    <w:rsid w:val="005F5616"/>
    <w:rsid w:val="0060773D"/>
    <w:rsid w:val="00611B17"/>
    <w:rsid w:val="00625D6B"/>
    <w:rsid w:val="00632371"/>
    <w:rsid w:val="00653BA0"/>
    <w:rsid w:val="00662243"/>
    <w:rsid w:val="006704FB"/>
    <w:rsid w:val="0067170E"/>
    <w:rsid w:val="006726D8"/>
    <w:rsid w:val="0068408A"/>
    <w:rsid w:val="006865F3"/>
    <w:rsid w:val="00692145"/>
    <w:rsid w:val="00696AC4"/>
    <w:rsid w:val="006A305A"/>
    <w:rsid w:val="006B2C9C"/>
    <w:rsid w:val="006C4E78"/>
    <w:rsid w:val="006C6D9B"/>
    <w:rsid w:val="006D1DBE"/>
    <w:rsid w:val="006D2D37"/>
    <w:rsid w:val="006D471A"/>
    <w:rsid w:val="006D7942"/>
    <w:rsid w:val="006F07C9"/>
    <w:rsid w:val="006F6BF1"/>
    <w:rsid w:val="00732695"/>
    <w:rsid w:val="00733783"/>
    <w:rsid w:val="00740ADC"/>
    <w:rsid w:val="0074584B"/>
    <w:rsid w:val="00755431"/>
    <w:rsid w:val="00755642"/>
    <w:rsid w:val="00763B70"/>
    <w:rsid w:val="00764FA9"/>
    <w:rsid w:val="00766368"/>
    <w:rsid w:val="007667F8"/>
    <w:rsid w:val="00777366"/>
    <w:rsid w:val="0078607F"/>
    <w:rsid w:val="007954C9"/>
    <w:rsid w:val="007B3ABB"/>
    <w:rsid w:val="007C0200"/>
    <w:rsid w:val="007C3250"/>
    <w:rsid w:val="007D0914"/>
    <w:rsid w:val="007D3FDF"/>
    <w:rsid w:val="007D5BC5"/>
    <w:rsid w:val="007E7A9E"/>
    <w:rsid w:val="007E7DE1"/>
    <w:rsid w:val="00806EF3"/>
    <w:rsid w:val="00816804"/>
    <w:rsid w:val="00824D8F"/>
    <w:rsid w:val="00827AD0"/>
    <w:rsid w:val="00832DDF"/>
    <w:rsid w:val="008335AA"/>
    <w:rsid w:val="0083385C"/>
    <w:rsid w:val="00843C73"/>
    <w:rsid w:val="00850EBE"/>
    <w:rsid w:val="008522E6"/>
    <w:rsid w:val="00856CEC"/>
    <w:rsid w:val="00867DB6"/>
    <w:rsid w:val="008728FF"/>
    <w:rsid w:val="00875000"/>
    <w:rsid w:val="008774E0"/>
    <w:rsid w:val="00893B1A"/>
    <w:rsid w:val="00897981"/>
    <w:rsid w:val="008C17E9"/>
    <w:rsid w:val="008E2030"/>
    <w:rsid w:val="008E73A1"/>
    <w:rsid w:val="008E77C5"/>
    <w:rsid w:val="008F6605"/>
    <w:rsid w:val="009028A0"/>
    <w:rsid w:val="0091556A"/>
    <w:rsid w:val="009208E9"/>
    <w:rsid w:val="009418FA"/>
    <w:rsid w:val="00942582"/>
    <w:rsid w:val="00961722"/>
    <w:rsid w:val="00963E46"/>
    <w:rsid w:val="00971140"/>
    <w:rsid w:val="00975CFA"/>
    <w:rsid w:val="00985197"/>
    <w:rsid w:val="00987D07"/>
    <w:rsid w:val="00990E3A"/>
    <w:rsid w:val="009941FB"/>
    <w:rsid w:val="009A118C"/>
    <w:rsid w:val="009B04BC"/>
    <w:rsid w:val="009B1589"/>
    <w:rsid w:val="009B5B55"/>
    <w:rsid w:val="009B6854"/>
    <w:rsid w:val="009B74D2"/>
    <w:rsid w:val="009D0835"/>
    <w:rsid w:val="009D1F90"/>
    <w:rsid w:val="009D5550"/>
    <w:rsid w:val="009D7338"/>
    <w:rsid w:val="009E0671"/>
    <w:rsid w:val="009E1C0B"/>
    <w:rsid w:val="009E55F4"/>
    <w:rsid w:val="009E6EC7"/>
    <w:rsid w:val="009E7C36"/>
    <w:rsid w:val="009F2997"/>
    <w:rsid w:val="009F3E70"/>
    <w:rsid w:val="009F6D0B"/>
    <w:rsid w:val="00A02B74"/>
    <w:rsid w:val="00A068C7"/>
    <w:rsid w:val="00A12DA2"/>
    <w:rsid w:val="00A23304"/>
    <w:rsid w:val="00A325A7"/>
    <w:rsid w:val="00A42287"/>
    <w:rsid w:val="00A57C9B"/>
    <w:rsid w:val="00A666CE"/>
    <w:rsid w:val="00A7718F"/>
    <w:rsid w:val="00A8092A"/>
    <w:rsid w:val="00A85DBC"/>
    <w:rsid w:val="00AB0911"/>
    <w:rsid w:val="00AB78C5"/>
    <w:rsid w:val="00AC7922"/>
    <w:rsid w:val="00AF1256"/>
    <w:rsid w:val="00AF667E"/>
    <w:rsid w:val="00B115C0"/>
    <w:rsid w:val="00B13F37"/>
    <w:rsid w:val="00B21A66"/>
    <w:rsid w:val="00B25F39"/>
    <w:rsid w:val="00B300F5"/>
    <w:rsid w:val="00B3171E"/>
    <w:rsid w:val="00B33892"/>
    <w:rsid w:val="00B42D5B"/>
    <w:rsid w:val="00B42FD6"/>
    <w:rsid w:val="00B44615"/>
    <w:rsid w:val="00B46BB2"/>
    <w:rsid w:val="00B52071"/>
    <w:rsid w:val="00B525BC"/>
    <w:rsid w:val="00B57AA3"/>
    <w:rsid w:val="00B61016"/>
    <w:rsid w:val="00B61617"/>
    <w:rsid w:val="00B7338B"/>
    <w:rsid w:val="00B834FB"/>
    <w:rsid w:val="00B8603A"/>
    <w:rsid w:val="00B92082"/>
    <w:rsid w:val="00B94B5E"/>
    <w:rsid w:val="00BA15AD"/>
    <w:rsid w:val="00BB3229"/>
    <w:rsid w:val="00BB5582"/>
    <w:rsid w:val="00BB5DF7"/>
    <w:rsid w:val="00BB7E07"/>
    <w:rsid w:val="00BB7EBF"/>
    <w:rsid w:val="00BC21CC"/>
    <w:rsid w:val="00BC5B78"/>
    <w:rsid w:val="00BC60A4"/>
    <w:rsid w:val="00BC7CA5"/>
    <w:rsid w:val="00BD1379"/>
    <w:rsid w:val="00BD65B0"/>
    <w:rsid w:val="00BE4713"/>
    <w:rsid w:val="00BF4C70"/>
    <w:rsid w:val="00BF4FD7"/>
    <w:rsid w:val="00BF7164"/>
    <w:rsid w:val="00BF722D"/>
    <w:rsid w:val="00BF7269"/>
    <w:rsid w:val="00C00454"/>
    <w:rsid w:val="00C06455"/>
    <w:rsid w:val="00C06750"/>
    <w:rsid w:val="00C07004"/>
    <w:rsid w:val="00C103D2"/>
    <w:rsid w:val="00C16C03"/>
    <w:rsid w:val="00C20B0C"/>
    <w:rsid w:val="00C23162"/>
    <w:rsid w:val="00C27D0D"/>
    <w:rsid w:val="00C3250C"/>
    <w:rsid w:val="00C44107"/>
    <w:rsid w:val="00C45542"/>
    <w:rsid w:val="00C45720"/>
    <w:rsid w:val="00C65968"/>
    <w:rsid w:val="00C7790B"/>
    <w:rsid w:val="00C805E1"/>
    <w:rsid w:val="00C9724E"/>
    <w:rsid w:val="00CA2784"/>
    <w:rsid w:val="00CA5660"/>
    <w:rsid w:val="00CB2E16"/>
    <w:rsid w:val="00CB549C"/>
    <w:rsid w:val="00CB7510"/>
    <w:rsid w:val="00CC1075"/>
    <w:rsid w:val="00CC108F"/>
    <w:rsid w:val="00CC33B5"/>
    <w:rsid w:val="00CF0F6C"/>
    <w:rsid w:val="00CF54E5"/>
    <w:rsid w:val="00D015DF"/>
    <w:rsid w:val="00D30E70"/>
    <w:rsid w:val="00D34CDD"/>
    <w:rsid w:val="00D354D3"/>
    <w:rsid w:val="00D36605"/>
    <w:rsid w:val="00D40B93"/>
    <w:rsid w:val="00D437CA"/>
    <w:rsid w:val="00D43F07"/>
    <w:rsid w:val="00D54405"/>
    <w:rsid w:val="00D67AE1"/>
    <w:rsid w:val="00D73D3C"/>
    <w:rsid w:val="00D7575F"/>
    <w:rsid w:val="00D87603"/>
    <w:rsid w:val="00D962C8"/>
    <w:rsid w:val="00DB302F"/>
    <w:rsid w:val="00DC2A99"/>
    <w:rsid w:val="00DC3FC2"/>
    <w:rsid w:val="00DC44A3"/>
    <w:rsid w:val="00DF2E6C"/>
    <w:rsid w:val="00E04835"/>
    <w:rsid w:val="00E06523"/>
    <w:rsid w:val="00E07548"/>
    <w:rsid w:val="00E10597"/>
    <w:rsid w:val="00E10AA6"/>
    <w:rsid w:val="00E14EAD"/>
    <w:rsid w:val="00E14F6C"/>
    <w:rsid w:val="00E15F26"/>
    <w:rsid w:val="00E160D6"/>
    <w:rsid w:val="00E16A9C"/>
    <w:rsid w:val="00E16B95"/>
    <w:rsid w:val="00E225F3"/>
    <w:rsid w:val="00E327FD"/>
    <w:rsid w:val="00E3779D"/>
    <w:rsid w:val="00E40DEE"/>
    <w:rsid w:val="00E419D4"/>
    <w:rsid w:val="00E53BA4"/>
    <w:rsid w:val="00E658E6"/>
    <w:rsid w:val="00E6664F"/>
    <w:rsid w:val="00E72528"/>
    <w:rsid w:val="00E72F24"/>
    <w:rsid w:val="00E826EA"/>
    <w:rsid w:val="00E83981"/>
    <w:rsid w:val="00E87221"/>
    <w:rsid w:val="00E87B4F"/>
    <w:rsid w:val="00EA5588"/>
    <w:rsid w:val="00EA666C"/>
    <w:rsid w:val="00EB1D8D"/>
    <w:rsid w:val="00EC671A"/>
    <w:rsid w:val="00EE5244"/>
    <w:rsid w:val="00EF1370"/>
    <w:rsid w:val="00EF1A9D"/>
    <w:rsid w:val="00F0252E"/>
    <w:rsid w:val="00F02B00"/>
    <w:rsid w:val="00F034EC"/>
    <w:rsid w:val="00F13C76"/>
    <w:rsid w:val="00F1759B"/>
    <w:rsid w:val="00F44FDE"/>
    <w:rsid w:val="00F47341"/>
    <w:rsid w:val="00F5454C"/>
    <w:rsid w:val="00F5501C"/>
    <w:rsid w:val="00F63CEC"/>
    <w:rsid w:val="00F702D1"/>
    <w:rsid w:val="00F76D44"/>
    <w:rsid w:val="00F76E52"/>
    <w:rsid w:val="00F90AD2"/>
    <w:rsid w:val="00FB46A3"/>
    <w:rsid w:val="00FC64DE"/>
    <w:rsid w:val="00FD12EB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1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000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875000"/>
  </w:style>
  <w:style w:type="paragraph" w:styleId="a5">
    <w:name w:val="footer"/>
    <w:basedOn w:val="a"/>
    <w:link w:val="a6"/>
    <w:uiPriority w:val="99"/>
    <w:unhideWhenUsed/>
    <w:rsid w:val="00875000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875000"/>
  </w:style>
  <w:style w:type="paragraph" w:styleId="a7">
    <w:name w:val="Revision"/>
    <w:hidden/>
    <w:uiPriority w:val="99"/>
    <w:semiHidden/>
    <w:rsid w:val="0073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PresentationFormat/>
  <Lines>4</Lines>
  <Paragraphs>1</Paragraphs>
  <ScaleCrop>false</ScaleCrop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2022-01-07T09:37:00Z</dcterms:created>
  <dcterms:modified xsi:type="dcterms:W3CDTF">2022-04-18T00:27:00Z</dcterms:modified>
  <cp:category/>
  <cp:contentStatus/>
  <dc:language/>
  <cp:version/>
</cp:coreProperties>
</file>