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E9" w:rsidRDefault="000357A2">
      <w:pPr>
        <w:rPr>
          <w:lang w:val="en-US"/>
        </w:rPr>
      </w:pPr>
      <w:r w:rsidRPr="005E7E70">
        <w:rPr>
          <w:lang w:val="en-US"/>
        </w:rPr>
        <w:t xml:space="preserve">Supplementary </w:t>
      </w:r>
      <w:r w:rsidR="007C41E9" w:rsidRPr="005E7E70">
        <w:rPr>
          <w:lang w:val="en-US"/>
        </w:rPr>
        <w:t>Tabl</w:t>
      </w:r>
      <w:r w:rsidR="00FA1F05">
        <w:rPr>
          <w:lang w:val="en-US"/>
        </w:rPr>
        <w:t>e S6</w:t>
      </w:r>
      <w:bookmarkStart w:id="0" w:name="_GoBack"/>
      <w:bookmarkEnd w:id="0"/>
      <w:r w:rsidR="00444443" w:rsidRPr="005E7E70">
        <w:rPr>
          <w:lang w:val="en-US"/>
        </w:rPr>
        <w:t>.</w:t>
      </w:r>
      <w:r w:rsidR="00854C8E">
        <w:rPr>
          <w:lang w:val="en-US"/>
        </w:rPr>
        <w:t xml:space="preserve"> </w:t>
      </w:r>
      <w:r w:rsidR="00FA75E1">
        <w:rPr>
          <w:lang w:val="en-US"/>
        </w:rPr>
        <w:t>Number</w:t>
      </w:r>
      <w:r w:rsidR="007C41E9" w:rsidRPr="005E7E70">
        <w:rPr>
          <w:lang w:val="en-US"/>
        </w:rPr>
        <w:t xml:space="preserve"> of </w:t>
      </w:r>
      <w:r w:rsidR="00803F10" w:rsidRPr="005E7E70">
        <w:rPr>
          <w:lang w:val="en-US"/>
        </w:rPr>
        <w:t xml:space="preserve">non-referenced </w:t>
      </w:r>
      <w:r w:rsidR="007C41E9" w:rsidRPr="005E7E70">
        <w:rPr>
          <w:lang w:val="en-US"/>
        </w:rPr>
        <w:t xml:space="preserve">alleles </w:t>
      </w:r>
      <w:r w:rsidR="007C41E9" w:rsidRPr="00417DE4">
        <w:rPr>
          <w:lang w:val="en-US"/>
        </w:rPr>
        <w:t xml:space="preserve">in </w:t>
      </w:r>
      <w:r w:rsidR="00406A11" w:rsidRPr="00417DE4">
        <w:rPr>
          <w:lang w:val="en-US"/>
        </w:rPr>
        <w:t>various blood donor panels</w:t>
      </w:r>
      <w:r w:rsidR="00803F10" w:rsidRPr="00417DE4">
        <w:rPr>
          <w:lang w:val="en-US"/>
        </w:rPr>
        <w:t>.</w:t>
      </w:r>
      <w:r w:rsidR="00803F10" w:rsidRPr="005E7E70">
        <w:rPr>
          <w:lang w:val="en-US"/>
        </w:rPr>
        <w:t xml:space="preserve"> </w:t>
      </w:r>
      <w:r w:rsidR="006E1E6B" w:rsidRPr="005E7E70">
        <w:rPr>
          <w:lang w:val="en-US"/>
        </w:rPr>
        <w:t>Observation numbers were</w:t>
      </w:r>
      <w:r w:rsidR="00803F10" w:rsidRPr="005E7E70">
        <w:rPr>
          <w:lang w:val="en-US"/>
        </w:rPr>
        <w:t xml:space="preserve"> less than five.</w:t>
      </w:r>
      <w:r w:rsidR="00803F10">
        <w:rPr>
          <w:lang w:val="en-US"/>
        </w:rPr>
        <w:t xml:space="preserve"> </w:t>
      </w:r>
    </w:p>
    <w:tbl>
      <w:tblPr>
        <w:tblW w:w="148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936"/>
        <w:gridCol w:w="910"/>
        <w:gridCol w:w="973"/>
        <w:gridCol w:w="800"/>
        <w:gridCol w:w="880"/>
        <w:gridCol w:w="880"/>
        <w:gridCol w:w="800"/>
        <w:gridCol w:w="880"/>
        <w:gridCol w:w="880"/>
        <w:gridCol w:w="880"/>
        <w:gridCol w:w="844"/>
        <w:gridCol w:w="850"/>
        <w:gridCol w:w="993"/>
        <w:gridCol w:w="910"/>
      </w:tblGrid>
      <w:tr w:rsidR="00057F8A" w:rsidRPr="007A0BD6" w:rsidTr="006E5211">
        <w:trPr>
          <w:trHeight w:val="732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F8A" w:rsidRPr="00444443" w:rsidRDefault="00D57909" w:rsidP="00854C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val="en-US" w:eastAsia="de-DE"/>
              </w:rPr>
            </w:pPr>
            <w:r w:rsidRPr="0044444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t>Allele n</w:t>
            </w:r>
            <w:r w:rsidR="00057F8A" w:rsidRPr="0044444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t>ame</w:t>
            </w:r>
            <w:r w:rsidR="00CE60C0" w:rsidRPr="0044444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val="en-US" w:eastAsia="de-DE"/>
              </w:rPr>
              <w:t>*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8A" w:rsidRPr="00854C8E" w:rsidRDefault="00D80E59" w:rsidP="00854C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val="en-US"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t>WEUR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br/>
              <w:t>(n=531</w:t>
            </w:r>
            <w:r w:rsidR="00854C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t>)</w:t>
            </w:r>
            <w:r w:rsidR="00FA75E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val="en-US" w:eastAsia="de-DE"/>
              </w:rPr>
              <w:t>§</w:t>
            </w:r>
            <w:r w:rsidR="00057F8A" w:rsidRPr="0044444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br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8A" w:rsidRPr="00854C8E" w:rsidRDefault="00406A11" w:rsidP="00854C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val="en-US"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t>TUR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br/>
              <w:t>(n=2,280</w:t>
            </w:r>
            <w:r w:rsidR="00854C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t>)</w:t>
            </w:r>
            <w:r w:rsidR="00FA75E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val="en-US" w:eastAsia="de-DE"/>
              </w:rPr>
              <w:t>§</w:t>
            </w:r>
            <w:r w:rsidR="00057F8A" w:rsidRPr="0044444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br/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8A" w:rsidRPr="00854C8E" w:rsidRDefault="006577E7" w:rsidP="00854C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val="en-US"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t>SYR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br/>
              <w:t>(n=706</w:t>
            </w:r>
            <w:r w:rsidR="00854C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t>)</w:t>
            </w:r>
            <w:r w:rsidR="00FA75E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val="en-US" w:eastAsia="de-DE"/>
              </w:rPr>
              <w:t>§</w:t>
            </w:r>
            <w:r w:rsidR="00057F8A" w:rsidRPr="0044444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br/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8A" w:rsidRPr="00854C8E" w:rsidRDefault="006577E7" w:rsidP="00854C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val="en-US"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t>SSAF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br/>
              <w:t>(n=70</w:t>
            </w:r>
            <w:r w:rsidR="00854C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t>)</w:t>
            </w:r>
            <w:r w:rsidR="00FA75E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val="en-US" w:eastAsia="de-DE"/>
              </w:rPr>
              <w:t>§</w:t>
            </w:r>
            <w:r w:rsidR="00057F8A" w:rsidRPr="0044444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br/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8A" w:rsidRPr="00854C8E" w:rsidRDefault="004444B0" w:rsidP="00854C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val="en-US"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t>SEEA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br/>
              <w:t>(n=157</w:t>
            </w:r>
            <w:r w:rsidR="00854C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t>)</w:t>
            </w:r>
            <w:r w:rsidR="00FA75E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val="en-US" w:eastAsia="de-DE"/>
              </w:rPr>
              <w:t>§</w:t>
            </w:r>
            <w:r w:rsidR="00057F8A" w:rsidRPr="0044444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br/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8A" w:rsidRPr="00854C8E" w:rsidRDefault="00057F8A" w:rsidP="00854C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val="en-US" w:eastAsia="de-DE"/>
              </w:rPr>
            </w:pPr>
            <w:r w:rsidRPr="0044444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t>SAS</w:t>
            </w:r>
            <w:r w:rsidRPr="0044444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br/>
            </w:r>
            <w:r w:rsidR="006577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t>(n=238</w:t>
            </w:r>
            <w:r w:rsidR="00854C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t>)</w:t>
            </w:r>
            <w:r w:rsidR="00FA75E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val="en-US" w:eastAsia="de-DE"/>
              </w:rPr>
              <w:t>§</w:t>
            </w:r>
            <w:r w:rsidRPr="0044444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br/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8A" w:rsidRPr="00854C8E" w:rsidRDefault="00406A11" w:rsidP="00854C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val="en-US"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t>C</w:t>
            </w:r>
            <w:r w:rsidR="00057F8A" w:rsidRPr="0044444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t>SA</w:t>
            </w:r>
            <w:r w:rsidR="006577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t>M</w:t>
            </w:r>
            <w:r w:rsidR="006577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br/>
              <w:t>(n=78</w:t>
            </w:r>
            <w:r w:rsidR="00854C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t>)</w:t>
            </w:r>
            <w:r w:rsidR="00FA75E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val="en-US" w:eastAsia="de-DE"/>
              </w:rPr>
              <w:t>§</w:t>
            </w:r>
            <w:r w:rsidR="00057F8A" w:rsidRPr="006577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br/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8A" w:rsidRPr="00854C8E" w:rsidRDefault="006577E7" w:rsidP="00854C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val="en-US"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t>NAF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br/>
              <w:t>(n=227</w:t>
            </w:r>
            <w:r w:rsidR="00854C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t>)</w:t>
            </w:r>
            <w:r w:rsidR="00FA75E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val="en-US" w:eastAsia="de-DE"/>
              </w:rPr>
              <w:t>§</w:t>
            </w:r>
            <w:r w:rsidR="00057F8A" w:rsidRPr="006577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br/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8A" w:rsidRPr="00854C8E" w:rsidRDefault="006577E7" w:rsidP="00854C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IRAQ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  <w:t>(n=167</w:t>
            </w:r>
            <w:r w:rsidR="00854C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)</w:t>
            </w:r>
            <w:r w:rsidR="00FA75E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de-DE"/>
              </w:rPr>
              <w:t>§</w:t>
            </w:r>
            <w:r w:rsidR="00057F8A" w:rsidRPr="005F7D3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8A" w:rsidRPr="005F7D38" w:rsidRDefault="006577E7" w:rsidP="00854C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IRAN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  <w:t>(n=328</w:t>
            </w:r>
            <w:r w:rsidR="00854C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)</w:t>
            </w:r>
            <w:r w:rsidR="00FA75E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de-DE"/>
              </w:rPr>
              <w:t>§</w:t>
            </w:r>
            <w:r w:rsidR="00057F8A" w:rsidRPr="005F7D3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8A" w:rsidRPr="005F7D38" w:rsidRDefault="006577E7" w:rsidP="00854C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EEKCA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  <w:t>(n=849</w:t>
            </w:r>
            <w:r w:rsidR="00854C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)</w:t>
            </w:r>
            <w:r w:rsidR="00FA75E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de-DE"/>
              </w:rPr>
              <w:t>§</w:t>
            </w:r>
            <w:r w:rsidR="00057F8A" w:rsidRPr="005F7D3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8A" w:rsidRPr="005F7D38" w:rsidRDefault="00406A11" w:rsidP="00854C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ARPE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  <w:t>(n=195</w:t>
            </w:r>
            <w:r w:rsidR="00854C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)</w:t>
            </w:r>
            <w:r w:rsidR="00FA75E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de-DE"/>
              </w:rPr>
              <w:t>§</w:t>
            </w:r>
            <w:r w:rsidR="00057F8A" w:rsidRPr="005F7D3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8A" w:rsidRPr="007A0BD6" w:rsidRDefault="007A0BD6" w:rsidP="00854C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</w:pPr>
            <w:r w:rsidRPr="007A0B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t>OTH</w:t>
            </w:r>
            <w:r w:rsidRPr="007A0B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br/>
              <w:t>(n=2,2</w:t>
            </w:r>
            <w:r w:rsidR="00D80E5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t>07</w:t>
            </w:r>
            <w:r w:rsidR="00854C8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t>)</w:t>
            </w:r>
            <w:r w:rsidR="00057F8A" w:rsidRPr="007A0B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br/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F8A" w:rsidRPr="007A0BD6" w:rsidRDefault="00057F8A" w:rsidP="00E1469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</w:pPr>
            <w:r w:rsidRPr="007A0B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t>Total</w:t>
            </w:r>
          </w:p>
          <w:p w:rsidR="00057F8A" w:rsidRPr="00FA75E1" w:rsidRDefault="006F3E93" w:rsidP="00E1469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val="en-US" w:eastAsia="de-DE"/>
              </w:rPr>
            </w:pPr>
            <w:r w:rsidRPr="007A0B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t>(n=8</w:t>
            </w:r>
            <w:r w:rsidR="00057F8A" w:rsidRPr="007A0B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  <w:t>,033)</w:t>
            </w:r>
            <w:r w:rsidR="00FA75E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val="en-US" w:eastAsia="de-DE"/>
              </w:rPr>
              <w:t>§</w:t>
            </w:r>
          </w:p>
          <w:p w:rsidR="00057F8A" w:rsidRPr="007A0BD6" w:rsidRDefault="00057F8A" w:rsidP="00E1469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555420" w:rsidRPr="007A0BD6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7A0BD6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DE"/>
              </w:rPr>
            </w:pPr>
            <w:r w:rsidRPr="007A0BD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DE"/>
              </w:rPr>
              <w:t>JK*01.M352I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7A0BD6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7A0B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7A0BD6" w:rsidRDefault="006577E7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7A0B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7A0BD6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7A0B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7A0BD6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7A0B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7A0BD6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7A0B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7A0BD6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7A0B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7A0BD6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7A0B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7A0BD6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7A0B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7A0BD6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7A0B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7A0BD6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7A0B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1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7A0BD6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7A0B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7A0BD6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7A0B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7A0BD6" w:rsidRDefault="006577E7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7A0B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7A0BD6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7A0B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4 </w:t>
            </w:r>
          </w:p>
        </w:tc>
      </w:tr>
      <w:tr w:rsidR="006E5211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211" w:rsidRPr="007A0BD6" w:rsidRDefault="006E5211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DE"/>
              </w:rPr>
            </w:pPr>
            <w:r w:rsidRPr="007A0BD6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US" w:eastAsia="de-DE"/>
              </w:rPr>
              <w:t>JK*01W.04.303G_A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211" w:rsidRPr="007A0BD6" w:rsidRDefault="006E5211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7A0BD6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 xml:space="preserve">1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211" w:rsidRPr="007A0BD6" w:rsidRDefault="006E5211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211" w:rsidRPr="007A0BD6" w:rsidRDefault="00854C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211" w:rsidRPr="005F7D38" w:rsidRDefault="006E5211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7A0BD6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>1</w:t>
            </w:r>
            <w:r w:rsidR="006577E7" w:rsidRPr="007A0BD6">
              <w:rPr>
                <w:rFonts w:eastAsia="Times New Roman" w:cstheme="minorHAnsi"/>
                <w:color w:val="000000"/>
                <w:sz w:val="18"/>
                <w:szCs w:val="18"/>
                <w:lang w:val="en-US" w:eastAsia="de-DE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211" w:rsidRPr="005F7D38" w:rsidRDefault="006E5211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211" w:rsidRPr="005F7D38" w:rsidRDefault="006E5211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211" w:rsidRPr="005F7D38" w:rsidRDefault="006E5211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211" w:rsidRPr="005F7D38" w:rsidRDefault="006E5211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211" w:rsidRPr="005F7D38" w:rsidRDefault="006E5211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211" w:rsidRPr="005F7D38" w:rsidRDefault="006E5211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211" w:rsidRPr="005F7D38" w:rsidRDefault="006E5211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211" w:rsidRPr="005F7D38" w:rsidRDefault="006E5211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211" w:rsidRPr="005F7D38" w:rsidRDefault="006E5211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D008D3">
              <w:rPr>
                <w:rFonts w:eastAsia="Times New Roman" w:cstheme="minorHAns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211" w:rsidRPr="005F7D38" w:rsidRDefault="006E5211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4 </w:t>
            </w:r>
          </w:p>
        </w:tc>
      </w:tr>
      <w:tr w:rsidR="00751962" w:rsidRPr="005F7D38" w:rsidTr="006577E7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962" w:rsidRPr="005F7D38" w:rsidRDefault="00751962" w:rsidP="006577E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JK*02W.03.V10M_V76I_303G_A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962" w:rsidRPr="005F7D38" w:rsidRDefault="00751962" w:rsidP="0065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962" w:rsidRPr="005F7D38" w:rsidRDefault="00854C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962" w:rsidRPr="005F7D38" w:rsidRDefault="00751962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962" w:rsidRPr="005F7D38" w:rsidRDefault="006577E7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962" w:rsidRPr="005F7D38" w:rsidRDefault="00751962" w:rsidP="0065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962" w:rsidRPr="005F7D38" w:rsidRDefault="00751962" w:rsidP="0065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962" w:rsidRPr="005F7D38" w:rsidRDefault="00751962" w:rsidP="0065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962" w:rsidRPr="005F7D38" w:rsidRDefault="00751962" w:rsidP="0065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962" w:rsidRPr="005F7D38" w:rsidRDefault="00751962" w:rsidP="0065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962" w:rsidRPr="005F7D38" w:rsidRDefault="00751962" w:rsidP="0065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962" w:rsidRPr="005F7D38" w:rsidRDefault="00751962" w:rsidP="0065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962" w:rsidRPr="005F7D38" w:rsidRDefault="00751962" w:rsidP="0065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962" w:rsidRPr="005F7D38" w:rsidRDefault="00751962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962" w:rsidRPr="005F7D38" w:rsidRDefault="00751962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4</w:t>
            </w: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JK*01.L364F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3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JK*02W.03.840C_T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854C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3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954B7B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3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JK*02W.04.M167V_588A_G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6577E7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6577E7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3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JK*01W.01.D11N_588A_G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6577E7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3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JK*01W.06.M167V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6577E7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6577E7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854C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3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JK*01.105T_C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2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JK*01.159C_T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2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2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JK*01.E5+12T_C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6577E7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2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JK*01.E4+10C_T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6577E7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2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JK*01W.01.516C_T_588A_G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2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JK*01W.06.V54M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6577E7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2 </w:t>
            </w:r>
          </w:p>
        </w:tc>
      </w:tr>
      <w:tr w:rsidR="00D00977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977" w:rsidRPr="005F7D38" w:rsidRDefault="00D00977" w:rsidP="000A109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JK*02N.08.588A_G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977" w:rsidRPr="005F7D38" w:rsidRDefault="00D00977" w:rsidP="000A1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977" w:rsidRPr="005F7D38" w:rsidRDefault="00D00977" w:rsidP="000A1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977" w:rsidRPr="005F7D38" w:rsidRDefault="00D00977" w:rsidP="000A1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977" w:rsidRPr="005F7D38" w:rsidRDefault="00D00977" w:rsidP="000A1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977" w:rsidRPr="005F7D38" w:rsidRDefault="00D00977" w:rsidP="000A1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977" w:rsidRPr="005F7D38" w:rsidRDefault="006577E7" w:rsidP="000A1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977" w:rsidRPr="005F7D38" w:rsidRDefault="00D00977" w:rsidP="000A1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977" w:rsidRPr="005F7D38" w:rsidRDefault="00D00977" w:rsidP="000A1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977" w:rsidRPr="005F7D38" w:rsidRDefault="00D00977" w:rsidP="000A1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977" w:rsidRPr="005F7D38" w:rsidRDefault="00D00977" w:rsidP="000A1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977" w:rsidRPr="005F7D38" w:rsidRDefault="00D00977" w:rsidP="000A1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977" w:rsidRPr="005F7D38" w:rsidRDefault="00D00977" w:rsidP="000A1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977" w:rsidRPr="005F7D38" w:rsidRDefault="00854C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977" w:rsidRPr="005F7D38" w:rsidRDefault="006577E7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</w:t>
            </w:r>
            <w:r w:rsidR="00D00977"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JK*02W.03.957G_A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2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JK*02W.03.E371K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854C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2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JK*02W.03.G325S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854C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6577E7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2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JK*01.163delG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JK*01.E5-19T_A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JK*01.E8+31G_A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854C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JK*01.E9+18T_C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JK*01.E9-13T_C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JK*01.G27R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6577E7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JK*01.G96V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JK*01.L188F_561C_T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490CA4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JK*01.N373I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JK*01.R64Q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854C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JK*01.T308I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JK*01.T346M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854C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JK*01.V367A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854C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JK*01.V54M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854C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lastRenderedPageBreak/>
              <w:t>JK*01.V76A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JK*01.V87I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854C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JK*01.V8F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854C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JK*01N.09.V175I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490CA4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854C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JK*01W.01.219C_T_588A_G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JK*01W.01.279T_C_588A_G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JK*01W.01.588A_G_E9-7T_C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JK*01W.01.F329V_588A_G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854C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854C8E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JK*01W.01.P205S_588A_G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555420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JK*01W.01.T127I_588A_G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555420" w:rsidP="00555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420" w:rsidRPr="005F7D38" w:rsidRDefault="00854C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420" w:rsidRPr="005F7D38" w:rsidRDefault="00555420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617E8E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8E" w:rsidRPr="00617E8E" w:rsidRDefault="00617E8E" w:rsidP="00617E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7E8E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JK*01W.02.402T_C_588A_G_E5-24C_T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8E" w:rsidRPr="005F7D38" w:rsidRDefault="00854C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8E" w:rsidRPr="005F7D38" w:rsidRDefault="00490CA4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8E" w:rsidRPr="005F7D38" w:rsidRDefault="00854C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617E8E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JK*02N.05</w:t>
            </w: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.588A_G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E8E" w:rsidRPr="005F7D38" w:rsidRDefault="00854C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8E" w:rsidRPr="005F7D38" w:rsidRDefault="00854C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617E8E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JK*02N.06.588A_G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8E" w:rsidRPr="005F7D38" w:rsidRDefault="00854C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617E8E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JK*02N.09.210G_A_588A_G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617E8E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JK*02N.17.588A_G_1095T_C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617E8E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JK*02N.17.588A_G_957G_A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617E8E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JK*02W.03.1047C_T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8E" w:rsidRPr="005F7D38" w:rsidRDefault="00854C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617E8E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JK*02W.03.56insA_549G_A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8E" w:rsidRPr="005F7D38" w:rsidRDefault="00854C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617E8E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JK*02W.03.591C_T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617E8E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JK*02W.03.667C_T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617E8E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JK*02W.03.678A_T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617E8E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JK*02W.03.69G_A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617E8E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JK*02W.03.948C_G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854C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617E8E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JK*02W.03.D113E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617E8E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JK*02W.03.E8-38C_G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617E8E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JK*02W.03.E9+9G_T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617E8E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JK*02W.03.F376L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854C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617E8E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JK*02W.03.I375V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617E8E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JK*02W.03.K355N_E9+9G_T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617E8E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JK*02W.03.L322F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617E8E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JK*02W.03.M7V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617E8E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JK*02W.03.N211S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617E8E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JK*02W.03.P363H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3857D2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617E8E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JK*02W.03.T95I_V175I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3857D2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BA3F84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84" w:rsidRPr="005F7D38" w:rsidRDefault="00BA3F84" w:rsidP="006577E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JK*02W.03.V76I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84" w:rsidRPr="005F7D38" w:rsidRDefault="00854C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84" w:rsidRPr="005F7D38" w:rsidRDefault="00BA3F84" w:rsidP="0065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84" w:rsidRPr="005F7D38" w:rsidRDefault="00BA3F84" w:rsidP="0065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84" w:rsidRPr="005F7D38" w:rsidRDefault="00BA3F84" w:rsidP="0065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84" w:rsidRPr="005F7D38" w:rsidRDefault="00BA3F84" w:rsidP="0065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84" w:rsidRPr="005F7D38" w:rsidRDefault="00BA3F84" w:rsidP="0065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84" w:rsidRPr="005F7D38" w:rsidRDefault="00BA3F84" w:rsidP="0065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84" w:rsidRPr="005F7D38" w:rsidRDefault="00BA3F84" w:rsidP="0065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84" w:rsidRPr="005F7D38" w:rsidRDefault="00BA3F84" w:rsidP="0065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84" w:rsidRPr="005F7D38" w:rsidRDefault="00BA3F84" w:rsidP="0065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84" w:rsidRPr="005F7D38" w:rsidRDefault="00BA3F84" w:rsidP="0065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84" w:rsidRPr="005F7D38" w:rsidRDefault="00BA3F84" w:rsidP="0065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F84" w:rsidRPr="005F7D38" w:rsidRDefault="00BA3F84" w:rsidP="0065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F84" w:rsidRPr="005F7D38" w:rsidRDefault="00BA3F84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1</w:t>
            </w: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617E8E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JK*02W.03.V385M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3857D2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8E" w:rsidRPr="005F7D38" w:rsidRDefault="00854C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617E8E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lastRenderedPageBreak/>
              <w:t>JK*02W.03.W144R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8E" w:rsidRPr="005F7D38" w:rsidRDefault="00854C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  <w:tr w:rsidR="00617E8E" w:rsidRPr="005F7D38" w:rsidTr="006E5211">
        <w:trPr>
          <w:trHeight w:val="276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de-DE"/>
              </w:rPr>
              <w:t>JK*02W.03.Y37X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854C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E8E" w:rsidRPr="005F7D38" w:rsidRDefault="00617E8E" w:rsidP="00617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8E" w:rsidRPr="005F7D38" w:rsidRDefault="00617E8E" w:rsidP="00854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F7D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1 </w:t>
            </w:r>
          </w:p>
        </w:tc>
      </w:tr>
    </w:tbl>
    <w:p w:rsidR="007C41E9" w:rsidRDefault="007C41E9">
      <w:pPr>
        <w:rPr>
          <w:lang w:val="en-US"/>
        </w:rPr>
      </w:pPr>
    </w:p>
    <w:p w:rsidR="006E1E6B" w:rsidRPr="007C41E9" w:rsidRDefault="006E1E6B" w:rsidP="006E1E6B">
      <w:pPr>
        <w:rPr>
          <w:lang w:val="en-US"/>
        </w:rPr>
      </w:pPr>
      <w:r w:rsidRPr="00417DE4">
        <w:rPr>
          <w:vertAlign w:val="superscript"/>
          <w:lang w:val="en-US"/>
        </w:rPr>
        <w:t>*</w:t>
      </w:r>
      <w:r w:rsidRPr="00417DE4">
        <w:rPr>
          <w:lang w:val="en-US"/>
        </w:rPr>
        <w:t xml:space="preserve">Details of alleles are given in Table 4. </w:t>
      </w:r>
      <w:r w:rsidR="00FA75E1">
        <w:rPr>
          <w:vertAlign w:val="superscript"/>
          <w:lang w:val="en-US"/>
        </w:rPr>
        <w:t>§</w:t>
      </w:r>
      <w:r w:rsidR="00FA75E1">
        <w:rPr>
          <w:lang w:val="en-US"/>
        </w:rPr>
        <w:t xml:space="preserve">Total number of sample.  </w:t>
      </w:r>
      <w:r w:rsidRPr="00417DE4">
        <w:rPr>
          <w:lang w:val="en-US"/>
        </w:rPr>
        <w:t>WEUR, Western Europe; TUR: Turkey; SYR, Syria; SSAF, Sub-Saharan Africa; SEEA, South East and East Asia; SAM, South America; NAF,</w:t>
      </w:r>
      <w:r>
        <w:rPr>
          <w:lang w:val="en-US"/>
        </w:rPr>
        <w:t xml:space="preserve"> Northern Africa; EEKCA, Eastern Europe, Caucasus and Central Asia; ARPE, Arabian Peninsula; OTH, Others (Country of origin not specified).</w:t>
      </w:r>
    </w:p>
    <w:p w:rsidR="006E1E6B" w:rsidRDefault="006E1E6B">
      <w:pPr>
        <w:rPr>
          <w:lang w:val="en-US"/>
        </w:rPr>
      </w:pPr>
    </w:p>
    <w:p w:rsidR="006E1E6B" w:rsidRPr="007C41E9" w:rsidRDefault="006E1E6B">
      <w:pPr>
        <w:rPr>
          <w:lang w:val="en-US"/>
        </w:rPr>
      </w:pPr>
    </w:p>
    <w:sectPr w:rsidR="006E1E6B" w:rsidRPr="007C41E9" w:rsidSect="007C41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E9"/>
    <w:rsid w:val="000357A2"/>
    <w:rsid w:val="00057F8A"/>
    <w:rsid w:val="000A109E"/>
    <w:rsid w:val="00125C19"/>
    <w:rsid w:val="001C13A2"/>
    <w:rsid w:val="00205C79"/>
    <w:rsid w:val="002C11FB"/>
    <w:rsid w:val="002E7CFB"/>
    <w:rsid w:val="002F1BCB"/>
    <w:rsid w:val="00371E28"/>
    <w:rsid w:val="00380FC2"/>
    <w:rsid w:val="00382D23"/>
    <w:rsid w:val="003857D2"/>
    <w:rsid w:val="003868F1"/>
    <w:rsid w:val="003A5DA7"/>
    <w:rsid w:val="003F4B96"/>
    <w:rsid w:val="00406A11"/>
    <w:rsid w:val="004119CF"/>
    <w:rsid w:val="00417DE4"/>
    <w:rsid w:val="00444443"/>
    <w:rsid w:val="004444B0"/>
    <w:rsid w:val="00450566"/>
    <w:rsid w:val="00474D62"/>
    <w:rsid w:val="00490CA4"/>
    <w:rsid w:val="004D1CB0"/>
    <w:rsid w:val="0051157F"/>
    <w:rsid w:val="00531C64"/>
    <w:rsid w:val="00547491"/>
    <w:rsid w:val="00555420"/>
    <w:rsid w:val="005E7E70"/>
    <w:rsid w:val="005F7D38"/>
    <w:rsid w:val="00617E8E"/>
    <w:rsid w:val="00633A21"/>
    <w:rsid w:val="006577E7"/>
    <w:rsid w:val="006E1E6B"/>
    <w:rsid w:val="006E5211"/>
    <w:rsid w:val="006F3E93"/>
    <w:rsid w:val="00710522"/>
    <w:rsid w:val="00716110"/>
    <w:rsid w:val="00720B92"/>
    <w:rsid w:val="00751962"/>
    <w:rsid w:val="00766E8C"/>
    <w:rsid w:val="00794E11"/>
    <w:rsid w:val="007A0BD6"/>
    <w:rsid w:val="007C41E9"/>
    <w:rsid w:val="007E432F"/>
    <w:rsid w:val="00803F10"/>
    <w:rsid w:val="008329E4"/>
    <w:rsid w:val="00850FCE"/>
    <w:rsid w:val="00854C8E"/>
    <w:rsid w:val="008D5728"/>
    <w:rsid w:val="00916B1C"/>
    <w:rsid w:val="0094437C"/>
    <w:rsid w:val="00954B7B"/>
    <w:rsid w:val="00956BF1"/>
    <w:rsid w:val="009C757F"/>
    <w:rsid w:val="009F23A2"/>
    <w:rsid w:val="009F3A75"/>
    <w:rsid w:val="00A274A8"/>
    <w:rsid w:val="00A82DC9"/>
    <w:rsid w:val="00A90CC0"/>
    <w:rsid w:val="00AA4854"/>
    <w:rsid w:val="00B35474"/>
    <w:rsid w:val="00B80F9A"/>
    <w:rsid w:val="00B87FFB"/>
    <w:rsid w:val="00BA3F84"/>
    <w:rsid w:val="00BA7307"/>
    <w:rsid w:val="00C3397D"/>
    <w:rsid w:val="00C347B5"/>
    <w:rsid w:val="00C42446"/>
    <w:rsid w:val="00C42F00"/>
    <w:rsid w:val="00CB04EE"/>
    <w:rsid w:val="00CC4E3A"/>
    <w:rsid w:val="00CE60C0"/>
    <w:rsid w:val="00D00977"/>
    <w:rsid w:val="00D50261"/>
    <w:rsid w:val="00D57909"/>
    <w:rsid w:val="00D80E59"/>
    <w:rsid w:val="00DA12D8"/>
    <w:rsid w:val="00DB709A"/>
    <w:rsid w:val="00E14694"/>
    <w:rsid w:val="00E231DC"/>
    <w:rsid w:val="00E522FA"/>
    <w:rsid w:val="00E85386"/>
    <w:rsid w:val="00F219B0"/>
    <w:rsid w:val="00F61670"/>
    <w:rsid w:val="00F91979"/>
    <w:rsid w:val="00FA1F05"/>
    <w:rsid w:val="00FA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EFFE"/>
  <w15:chartTrackingRefBased/>
  <w15:docId w15:val="{260B7371-2740-4EA2-9E3E-B91E0B35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UKD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Balz</dc:creator>
  <cp:keywords/>
  <dc:description/>
  <cp:lastModifiedBy>Vera Balz</cp:lastModifiedBy>
  <cp:revision>2</cp:revision>
  <dcterms:created xsi:type="dcterms:W3CDTF">2022-05-13T08:56:00Z</dcterms:created>
  <dcterms:modified xsi:type="dcterms:W3CDTF">2022-05-13T08:56:00Z</dcterms:modified>
</cp:coreProperties>
</file>