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5F" w:rsidRDefault="00437847" w:rsidP="0042155F">
      <w:pPr>
        <w:rPr>
          <w:rFonts w:asciiTheme="minorHAnsi" w:hAnsiTheme="minorHAnsi" w:cstheme="minorHAnsi"/>
          <w:b/>
          <w:bCs/>
          <w:lang w:val="en-US"/>
        </w:rPr>
      </w:pPr>
      <w:r>
        <w:rPr>
          <w:rFonts w:asciiTheme="minorHAnsi" w:hAnsiTheme="minorHAnsi" w:cstheme="minorHAnsi"/>
          <w:b/>
          <w:bCs/>
          <w:lang w:val="en-US"/>
        </w:rPr>
        <w:t>S</w:t>
      </w:r>
      <w:r w:rsidR="0042155F" w:rsidRPr="0050405E">
        <w:rPr>
          <w:rFonts w:asciiTheme="minorHAnsi" w:hAnsiTheme="minorHAnsi" w:cstheme="minorHAnsi"/>
          <w:b/>
          <w:bCs/>
          <w:lang w:val="en-US"/>
        </w:rPr>
        <w:t>uppl</w:t>
      </w:r>
      <w:r>
        <w:rPr>
          <w:rFonts w:asciiTheme="minorHAnsi" w:hAnsiTheme="minorHAnsi" w:cstheme="minorHAnsi"/>
          <w:b/>
          <w:bCs/>
          <w:lang w:val="en-US"/>
        </w:rPr>
        <w:t>ement S3</w:t>
      </w:r>
      <w:bookmarkStart w:id="0" w:name="_GoBack"/>
      <w:bookmarkEnd w:id="0"/>
      <w:r w:rsidR="0042155F" w:rsidRPr="0050405E">
        <w:rPr>
          <w:rFonts w:asciiTheme="minorHAnsi" w:hAnsiTheme="minorHAnsi" w:cstheme="minorHAnsi"/>
          <w:b/>
          <w:bCs/>
          <w:lang w:val="en-US"/>
        </w:rPr>
        <w:t xml:space="preserve"> Descriptive statistics for all parameters</w:t>
      </w:r>
    </w:p>
    <w:p w:rsidR="0050405E" w:rsidRPr="0050405E" w:rsidRDefault="0050405E" w:rsidP="0042155F">
      <w:pPr>
        <w:rPr>
          <w:rFonts w:asciiTheme="minorHAnsi" w:hAnsiTheme="minorHAnsi" w:cstheme="minorHAnsi"/>
          <w:b/>
          <w:bCs/>
          <w:highlight w:val="green"/>
          <w:lang w:val="en-US"/>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27"/>
        <w:gridCol w:w="1563"/>
        <w:gridCol w:w="1773"/>
        <w:gridCol w:w="1224"/>
        <w:gridCol w:w="1276"/>
        <w:gridCol w:w="1559"/>
      </w:tblGrid>
      <w:tr w:rsidR="0042155F" w:rsidRPr="00E52110" w:rsidTr="00D33297">
        <w:trPr>
          <w:trHeight w:val="421"/>
        </w:trPr>
        <w:tc>
          <w:tcPr>
            <w:tcW w:w="2390" w:type="dxa"/>
            <w:gridSpan w:val="2"/>
            <w:vAlign w:val="center"/>
          </w:tcPr>
          <w:p w:rsidR="0042155F" w:rsidRPr="00E52110" w:rsidRDefault="0042155F" w:rsidP="00D33297">
            <w:pPr>
              <w:pStyle w:val="MittleresRaster21"/>
              <w:jc w:val="center"/>
              <w:rPr>
                <w:rFonts w:asciiTheme="minorHAnsi" w:eastAsia="Times New Roman" w:hAnsiTheme="minorHAnsi" w:cstheme="minorHAnsi"/>
                <w:b/>
                <w:color w:val="000000" w:themeColor="text1"/>
                <w:lang w:val="en-US" w:eastAsia="de-DE"/>
              </w:rPr>
            </w:pPr>
            <w:r w:rsidRPr="00E52110">
              <w:rPr>
                <w:rFonts w:asciiTheme="minorHAnsi" w:hAnsiTheme="minorHAnsi" w:cstheme="minorHAnsi"/>
                <w:b/>
                <w:color w:val="000000" w:themeColor="text1"/>
                <w:lang w:val="en-US" w:eastAsia="de-DE"/>
              </w:rPr>
              <w:t>Parameter</w:t>
            </w:r>
          </w:p>
        </w:tc>
        <w:tc>
          <w:tcPr>
            <w:tcW w:w="1773" w:type="dxa"/>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b/>
                <w:color w:val="000000" w:themeColor="text1"/>
                <w:lang w:val="en-US" w:eastAsia="de-DE"/>
              </w:rPr>
            </w:pPr>
            <w:r w:rsidRPr="00E52110">
              <w:rPr>
                <w:rFonts w:asciiTheme="minorHAnsi" w:eastAsia="Times New Roman" w:hAnsiTheme="minorHAnsi" w:cstheme="minorHAnsi"/>
                <w:b/>
                <w:color w:val="000000" w:themeColor="text1"/>
                <w:lang w:val="en-US" w:eastAsia="de-DE"/>
              </w:rPr>
              <w:t>Patients/</w:t>
            </w:r>
          </w:p>
          <w:p w:rsidR="0042155F" w:rsidRPr="00E52110" w:rsidRDefault="0042155F" w:rsidP="00D33297">
            <w:pPr>
              <w:pStyle w:val="MittleresRaster21"/>
              <w:jc w:val="center"/>
              <w:rPr>
                <w:rFonts w:asciiTheme="minorHAnsi" w:eastAsia="Times New Roman" w:hAnsiTheme="minorHAnsi" w:cstheme="minorHAnsi"/>
                <w:b/>
                <w:color w:val="000000" w:themeColor="text1"/>
                <w:lang w:val="en-US" w:eastAsia="de-DE"/>
              </w:rPr>
            </w:pPr>
            <w:r w:rsidRPr="00E52110">
              <w:rPr>
                <w:rFonts w:asciiTheme="minorHAnsi" w:eastAsia="Times New Roman" w:hAnsiTheme="minorHAnsi" w:cstheme="minorHAnsi"/>
                <w:b/>
                <w:color w:val="000000" w:themeColor="text1"/>
                <w:lang w:val="en-US" w:eastAsia="de-DE"/>
              </w:rPr>
              <w:t>paired measurements</w:t>
            </w:r>
          </w:p>
        </w:tc>
        <w:tc>
          <w:tcPr>
            <w:tcW w:w="1224" w:type="dxa"/>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b/>
                <w:color w:val="000000" w:themeColor="text1"/>
                <w:lang w:val="en-US" w:eastAsia="de-DE"/>
              </w:rPr>
            </w:pPr>
            <w:r w:rsidRPr="00E52110">
              <w:rPr>
                <w:rFonts w:asciiTheme="minorHAnsi" w:eastAsia="Times New Roman" w:hAnsiTheme="minorHAnsi" w:cstheme="minorHAnsi"/>
                <w:b/>
                <w:color w:val="000000" w:themeColor="text1"/>
                <w:lang w:val="en-US" w:eastAsia="de-DE"/>
              </w:rPr>
              <w:t>EC</w:t>
            </w:r>
          </w:p>
        </w:tc>
        <w:tc>
          <w:tcPr>
            <w:tcW w:w="2835" w:type="dxa"/>
            <w:gridSpan w:val="2"/>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b/>
                <w:color w:val="000000" w:themeColor="text1"/>
                <w:lang w:val="en-US" w:eastAsia="de-DE"/>
              </w:rPr>
            </w:pPr>
            <w:r w:rsidRPr="00E52110">
              <w:rPr>
                <w:rFonts w:asciiTheme="minorHAnsi" w:eastAsia="Times New Roman" w:hAnsiTheme="minorHAnsi" w:cstheme="minorHAnsi"/>
                <w:b/>
                <w:color w:val="000000" w:themeColor="text1"/>
                <w:lang w:val="en-US" w:eastAsia="de-DE"/>
              </w:rPr>
              <w:t>TTE</w:t>
            </w:r>
          </w:p>
        </w:tc>
      </w:tr>
      <w:tr w:rsidR="0042155F" w:rsidRPr="00E52110" w:rsidTr="00D33297">
        <w:trPr>
          <w:trHeight w:val="421"/>
        </w:trPr>
        <w:tc>
          <w:tcPr>
            <w:tcW w:w="8222" w:type="dxa"/>
            <w:gridSpan w:val="6"/>
            <w:vAlign w:val="center"/>
          </w:tcPr>
          <w:p w:rsidR="0042155F" w:rsidRPr="00E52110" w:rsidRDefault="0042155F" w:rsidP="00D33297">
            <w:pPr>
              <w:pStyle w:val="MittleresRaster21"/>
              <w:jc w:val="center"/>
              <w:rPr>
                <w:rFonts w:asciiTheme="minorHAnsi" w:eastAsia="Times New Roman" w:hAnsiTheme="minorHAnsi" w:cstheme="minorHAnsi"/>
                <w:b/>
                <w:color w:val="000000" w:themeColor="text1"/>
                <w:lang w:val="en-US" w:eastAsia="de-DE"/>
              </w:rPr>
            </w:pPr>
            <w:r w:rsidRPr="00E52110">
              <w:rPr>
                <w:rFonts w:asciiTheme="minorHAnsi" w:eastAsia="Times New Roman" w:hAnsiTheme="minorHAnsi" w:cstheme="minorHAnsi"/>
                <w:b/>
                <w:i/>
                <w:color w:val="000000" w:themeColor="text1"/>
                <w:lang w:val="en-US" w:eastAsia="de-DE"/>
              </w:rPr>
              <w:t>Values indexed to bodyweight</w:t>
            </w:r>
          </w:p>
        </w:tc>
      </w:tr>
      <w:tr w:rsidR="0042155F" w:rsidRPr="00E52110" w:rsidTr="00D33297">
        <w:trPr>
          <w:trHeight w:val="421"/>
        </w:trPr>
        <w:tc>
          <w:tcPr>
            <w:tcW w:w="4163" w:type="dxa"/>
            <w:gridSpan w:val="3"/>
            <w:vAlign w:val="center"/>
          </w:tcPr>
          <w:p w:rsidR="0042155F" w:rsidRPr="00E52110" w:rsidRDefault="0042155F" w:rsidP="00D33297">
            <w:pPr>
              <w:pStyle w:val="MittleresRaster21"/>
              <w:jc w:val="center"/>
              <w:rPr>
                <w:rFonts w:asciiTheme="minorHAnsi" w:eastAsia="Times New Roman" w:hAnsiTheme="minorHAnsi" w:cstheme="minorHAnsi"/>
                <w:b/>
                <w:color w:val="000000" w:themeColor="text1"/>
                <w:lang w:val="en-US" w:eastAsia="de-DE"/>
              </w:rPr>
            </w:pPr>
          </w:p>
        </w:tc>
        <w:tc>
          <w:tcPr>
            <w:tcW w:w="2500" w:type="dxa"/>
            <w:gridSpan w:val="2"/>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000000" w:themeColor="text1"/>
                <w:lang w:val="en-US" w:eastAsia="de-DE"/>
              </w:rPr>
            </w:pPr>
            <w:r w:rsidRPr="00E52110">
              <w:rPr>
                <w:rFonts w:asciiTheme="minorHAnsi" w:eastAsia="Times New Roman" w:hAnsiTheme="minorHAnsi" w:cstheme="minorHAnsi"/>
                <w:color w:val="000000" w:themeColor="text1"/>
                <w:lang w:val="en-US" w:eastAsia="de-DE"/>
              </w:rPr>
              <w:t xml:space="preserve">Rounded </w:t>
            </w:r>
          </w:p>
          <w:p w:rsidR="0042155F" w:rsidRPr="00E52110" w:rsidRDefault="0042155F" w:rsidP="00D33297">
            <w:pPr>
              <w:pStyle w:val="MittleresRaster21"/>
              <w:jc w:val="center"/>
              <w:rPr>
                <w:rFonts w:asciiTheme="minorHAnsi" w:eastAsia="Times New Roman" w:hAnsiTheme="minorHAnsi" w:cstheme="minorHAnsi"/>
                <w:color w:val="000000" w:themeColor="text1"/>
                <w:lang w:val="en-US" w:eastAsia="de-DE"/>
              </w:rPr>
            </w:pPr>
            <w:r w:rsidRPr="00E52110">
              <w:rPr>
                <w:rFonts w:asciiTheme="minorHAnsi" w:eastAsia="Times New Roman" w:hAnsiTheme="minorHAnsi" w:cstheme="minorHAnsi"/>
                <w:color w:val="000000" w:themeColor="text1"/>
                <w:lang w:val="en-US" w:eastAsia="de-DE"/>
              </w:rPr>
              <w:t>bodyweight</w:t>
            </w:r>
          </w:p>
        </w:tc>
        <w:tc>
          <w:tcPr>
            <w:tcW w:w="1559" w:type="dxa"/>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000000" w:themeColor="text1"/>
                <w:lang w:val="en-US" w:eastAsia="de-DE"/>
              </w:rPr>
            </w:pPr>
            <w:r w:rsidRPr="00E52110">
              <w:rPr>
                <w:rFonts w:asciiTheme="minorHAnsi" w:eastAsia="Times New Roman" w:hAnsiTheme="minorHAnsi" w:cstheme="minorHAnsi"/>
                <w:color w:val="000000" w:themeColor="text1"/>
                <w:lang w:val="en-US" w:eastAsia="de-DE"/>
              </w:rPr>
              <w:t>Exact bodyweight</w:t>
            </w:r>
          </w:p>
        </w:tc>
      </w:tr>
      <w:tr w:rsidR="0042155F" w:rsidRPr="00E52110" w:rsidTr="00D33297">
        <w:trPr>
          <w:trHeight w:val="311"/>
        </w:trPr>
        <w:tc>
          <w:tcPr>
            <w:tcW w:w="827" w:type="dxa"/>
            <w:vMerge w:val="restart"/>
            <w:vAlign w:val="center"/>
          </w:tcPr>
          <w:p w:rsidR="0042155F" w:rsidRPr="00E52110" w:rsidRDefault="0042155F" w:rsidP="00D33297">
            <w:pPr>
              <w:pStyle w:val="MittleresRaster21"/>
              <w:jc w:val="center"/>
              <w:rPr>
                <w:rFonts w:asciiTheme="minorHAnsi" w:hAnsiTheme="minorHAnsi" w:cstheme="minorHAnsi"/>
                <w:b/>
                <w:color w:val="000000" w:themeColor="text1"/>
                <w:lang w:val="en-US" w:eastAsia="de-DE"/>
              </w:rPr>
            </w:pPr>
            <w:r w:rsidRPr="00E52110">
              <w:rPr>
                <w:rFonts w:asciiTheme="minorHAnsi" w:hAnsiTheme="minorHAnsi" w:cstheme="minorHAnsi"/>
                <w:b/>
                <w:color w:val="000000" w:themeColor="text1"/>
                <w:lang w:val="en-US" w:eastAsia="de-DE"/>
              </w:rPr>
              <w:t>LV</w:t>
            </w: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b/>
                <w:color w:val="000000" w:themeColor="text1"/>
                <w:lang w:val="en-US" w:eastAsia="de-DE"/>
              </w:rPr>
            </w:pPr>
            <w:r w:rsidRPr="00E52110">
              <w:rPr>
                <w:rFonts w:asciiTheme="minorHAnsi" w:hAnsiTheme="minorHAnsi" w:cstheme="minorHAnsi"/>
                <w:b/>
                <w:color w:val="000000" w:themeColor="text1"/>
                <w:lang w:val="en-US" w:eastAsia="de-DE"/>
              </w:rPr>
              <w:t xml:space="preserve">SI </w:t>
            </w:r>
            <w:r w:rsidRPr="00E52110">
              <w:rPr>
                <w:rFonts w:asciiTheme="minorHAnsi" w:hAnsiTheme="minorHAnsi" w:cstheme="minorHAnsi"/>
                <w:color w:val="000000" w:themeColor="text1"/>
                <w:lang w:val="en-US" w:eastAsia="de-DE"/>
              </w:rPr>
              <w:t>[mL/kg]</w:t>
            </w:r>
          </w:p>
        </w:tc>
        <w:tc>
          <w:tcPr>
            <w:tcW w:w="1773" w:type="dxa"/>
            <w:vMerge w:val="restart"/>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r w:rsidRPr="00E52110">
              <w:rPr>
                <w:rFonts w:asciiTheme="minorHAnsi" w:eastAsia="Times New Roman" w:hAnsiTheme="minorHAnsi" w:cstheme="minorHAnsi"/>
                <w:color w:val="000000" w:themeColor="text1"/>
                <w:lang w:val="en-US" w:eastAsia="de-DE"/>
              </w:rPr>
              <w:t>24/44</w:t>
            </w:r>
          </w:p>
        </w:tc>
        <w:tc>
          <w:tcPr>
            <w:tcW w:w="1224" w:type="dxa"/>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000000" w:themeColor="text1"/>
                <w:lang w:val="en-US" w:eastAsia="de-DE"/>
              </w:rPr>
            </w:pPr>
            <w:r w:rsidRPr="00E52110">
              <w:rPr>
                <w:rFonts w:asciiTheme="minorHAnsi" w:hAnsiTheme="minorHAnsi" w:cstheme="minorHAnsi"/>
                <w:color w:val="000000" w:themeColor="text1"/>
                <w:lang w:val="en-US"/>
              </w:rPr>
              <w:t>1.39 (0.26)</w:t>
            </w:r>
          </w:p>
        </w:tc>
        <w:tc>
          <w:tcPr>
            <w:tcW w:w="1276" w:type="dxa"/>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000000" w:themeColor="text1"/>
                <w:lang w:val="en-US" w:eastAsia="de-DE"/>
              </w:rPr>
            </w:pPr>
            <w:r w:rsidRPr="00E52110">
              <w:rPr>
                <w:rFonts w:asciiTheme="minorHAnsi" w:hAnsiTheme="minorHAnsi" w:cstheme="minorHAnsi"/>
                <w:color w:val="000000" w:themeColor="text1"/>
                <w:lang w:val="en-US"/>
              </w:rPr>
              <w:t>1.06 (0.29)</w:t>
            </w:r>
          </w:p>
        </w:tc>
        <w:tc>
          <w:tcPr>
            <w:tcW w:w="1559" w:type="dxa"/>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r w:rsidRPr="00E52110">
              <w:rPr>
                <w:rFonts w:asciiTheme="minorHAnsi" w:hAnsiTheme="minorHAnsi" w:cstheme="minorHAnsi"/>
                <w:color w:val="000000" w:themeColor="text1"/>
                <w:lang w:val="en-US"/>
              </w:rPr>
              <w:t>1.07 (0.30)</w:t>
            </w:r>
          </w:p>
        </w:tc>
      </w:tr>
      <w:tr w:rsidR="0042155F" w:rsidRPr="00E52110" w:rsidTr="00D33297">
        <w:trPr>
          <w:trHeight w:val="261"/>
        </w:trPr>
        <w:tc>
          <w:tcPr>
            <w:tcW w:w="827" w:type="dxa"/>
            <w:vMerge/>
            <w:vAlign w:val="center"/>
          </w:tcPr>
          <w:p w:rsidR="0042155F" w:rsidRPr="00E52110" w:rsidRDefault="0042155F" w:rsidP="00D33297">
            <w:pPr>
              <w:pStyle w:val="MittleresRaster21"/>
              <w:jc w:val="center"/>
              <w:rPr>
                <w:rFonts w:asciiTheme="minorHAnsi" w:hAnsiTheme="minorHAnsi" w:cstheme="minorHAnsi"/>
                <w:b/>
                <w:color w:val="000000" w:themeColor="text1"/>
                <w:lang w:val="de-DE" w:eastAsia="de-DE"/>
              </w:rPr>
            </w:pP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b/>
                <w:color w:val="000000" w:themeColor="text1"/>
                <w:lang w:val="de-DE" w:eastAsia="de-DE"/>
              </w:rPr>
            </w:pPr>
            <w:r w:rsidRPr="00E52110">
              <w:rPr>
                <w:rFonts w:asciiTheme="minorHAnsi" w:hAnsiTheme="minorHAnsi" w:cstheme="minorHAnsi"/>
                <w:b/>
                <w:color w:val="000000" w:themeColor="text1"/>
                <w:lang w:val="de-DE" w:eastAsia="de-DE"/>
              </w:rPr>
              <w:t xml:space="preserve">CI </w:t>
            </w:r>
            <w:r w:rsidRPr="00E52110">
              <w:rPr>
                <w:rFonts w:asciiTheme="minorHAnsi" w:hAnsiTheme="minorHAnsi" w:cstheme="minorHAnsi"/>
                <w:color w:val="000000" w:themeColor="text1"/>
                <w:lang w:val="de-DE" w:eastAsia="de-DE"/>
              </w:rPr>
              <w:t>[</w:t>
            </w:r>
            <w:proofErr w:type="spellStart"/>
            <w:r w:rsidRPr="00E52110">
              <w:rPr>
                <w:rFonts w:asciiTheme="minorHAnsi" w:hAnsiTheme="minorHAnsi" w:cstheme="minorHAnsi"/>
                <w:color w:val="000000" w:themeColor="text1"/>
                <w:lang w:val="de-DE" w:eastAsia="de-DE"/>
              </w:rPr>
              <w:t>mL</w:t>
            </w:r>
            <w:proofErr w:type="spellEnd"/>
            <w:r w:rsidRPr="00E52110">
              <w:rPr>
                <w:rFonts w:asciiTheme="minorHAnsi" w:hAnsiTheme="minorHAnsi" w:cstheme="minorHAnsi"/>
                <w:color w:val="000000" w:themeColor="text1"/>
                <w:lang w:val="de-DE" w:eastAsia="de-DE"/>
              </w:rPr>
              <w:t>/kg/min]</w:t>
            </w:r>
          </w:p>
        </w:tc>
        <w:tc>
          <w:tcPr>
            <w:tcW w:w="1773" w:type="dxa"/>
            <w:vMerge/>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de-DE" w:eastAsia="de-DE"/>
              </w:rPr>
            </w:pPr>
          </w:p>
        </w:tc>
        <w:tc>
          <w:tcPr>
            <w:tcW w:w="1224"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hAnsiTheme="minorHAnsi" w:cstheme="minorHAnsi"/>
                <w:color w:val="000000" w:themeColor="text1"/>
                <w:lang w:val="en-US"/>
              </w:rPr>
              <w:t>214 (38)</w:t>
            </w:r>
          </w:p>
        </w:tc>
        <w:tc>
          <w:tcPr>
            <w:tcW w:w="1276"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hAnsiTheme="minorHAnsi" w:cstheme="minorHAnsi"/>
                <w:color w:val="000000" w:themeColor="text1"/>
                <w:lang w:val="en-US"/>
              </w:rPr>
              <w:t>163 (47)</w:t>
            </w:r>
          </w:p>
        </w:tc>
        <w:tc>
          <w:tcPr>
            <w:tcW w:w="1559"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hAnsiTheme="minorHAnsi" w:cstheme="minorHAnsi"/>
                <w:color w:val="000000" w:themeColor="text1"/>
                <w:lang w:val="en-US"/>
              </w:rPr>
              <w:t>164 (50)</w:t>
            </w:r>
          </w:p>
        </w:tc>
      </w:tr>
      <w:tr w:rsidR="0042155F" w:rsidRPr="00E52110" w:rsidTr="00D33297">
        <w:trPr>
          <w:trHeight w:val="277"/>
        </w:trPr>
        <w:tc>
          <w:tcPr>
            <w:tcW w:w="827" w:type="dxa"/>
            <w:vMerge w:val="restart"/>
            <w:vAlign w:val="center"/>
          </w:tcPr>
          <w:p w:rsidR="0042155F" w:rsidRPr="00E52110" w:rsidRDefault="0042155F" w:rsidP="00D33297">
            <w:pPr>
              <w:pStyle w:val="MittleresRaster21"/>
              <w:jc w:val="center"/>
              <w:rPr>
                <w:rFonts w:asciiTheme="minorHAnsi" w:hAnsiTheme="minorHAnsi" w:cstheme="minorHAnsi"/>
                <w:b/>
                <w:color w:val="000000" w:themeColor="text1"/>
                <w:lang w:val="en-US" w:eastAsia="de-DE"/>
              </w:rPr>
            </w:pPr>
            <w:r w:rsidRPr="00E52110">
              <w:rPr>
                <w:rFonts w:asciiTheme="minorHAnsi" w:hAnsiTheme="minorHAnsi" w:cstheme="minorHAnsi"/>
                <w:b/>
                <w:color w:val="000000" w:themeColor="text1"/>
                <w:lang w:val="en-US" w:eastAsia="de-DE"/>
              </w:rPr>
              <w:t>RV</w:t>
            </w: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b/>
                <w:color w:val="000000" w:themeColor="text1"/>
                <w:lang w:val="en-US" w:eastAsia="de-DE"/>
              </w:rPr>
            </w:pPr>
            <w:r w:rsidRPr="00E52110">
              <w:rPr>
                <w:rFonts w:asciiTheme="minorHAnsi" w:hAnsiTheme="minorHAnsi" w:cstheme="minorHAnsi"/>
                <w:b/>
                <w:color w:val="000000" w:themeColor="text1"/>
                <w:lang w:val="en-US" w:eastAsia="de-DE"/>
              </w:rPr>
              <w:t xml:space="preserve">SI </w:t>
            </w:r>
            <w:r w:rsidRPr="00E52110">
              <w:rPr>
                <w:rFonts w:asciiTheme="minorHAnsi" w:hAnsiTheme="minorHAnsi" w:cstheme="minorHAnsi"/>
                <w:color w:val="000000" w:themeColor="text1"/>
                <w:lang w:val="en-US" w:eastAsia="de-DE"/>
              </w:rPr>
              <w:t>[mL/kg]</w:t>
            </w:r>
          </w:p>
        </w:tc>
        <w:tc>
          <w:tcPr>
            <w:tcW w:w="1773" w:type="dxa"/>
            <w:vMerge w:val="restart"/>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r w:rsidRPr="00E52110">
              <w:rPr>
                <w:rFonts w:asciiTheme="minorHAnsi" w:eastAsia="Times New Roman" w:hAnsiTheme="minorHAnsi" w:cstheme="minorHAnsi"/>
                <w:color w:val="000000" w:themeColor="text1"/>
                <w:lang w:val="en-US" w:eastAsia="de-DE"/>
              </w:rPr>
              <w:t>19/34</w:t>
            </w:r>
          </w:p>
        </w:tc>
        <w:tc>
          <w:tcPr>
            <w:tcW w:w="1224"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hAnsiTheme="minorHAnsi" w:cstheme="minorHAnsi"/>
                <w:color w:val="000000" w:themeColor="text1"/>
                <w:lang w:val="en-US"/>
              </w:rPr>
              <w:t>1.42 (0.28)</w:t>
            </w:r>
          </w:p>
        </w:tc>
        <w:tc>
          <w:tcPr>
            <w:tcW w:w="1276"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hAnsiTheme="minorHAnsi" w:cstheme="minorHAnsi"/>
                <w:color w:val="000000" w:themeColor="text1"/>
                <w:lang w:val="en-US"/>
              </w:rPr>
              <w:t>1.56 (0.42)</w:t>
            </w:r>
          </w:p>
        </w:tc>
        <w:tc>
          <w:tcPr>
            <w:tcW w:w="1559"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FF0000"/>
                <w:lang w:val="en-US"/>
              </w:rPr>
            </w:pPr>
            <w:r w:rsidRPr="00E52110">
              <w:rPr>
                <w:rFonts w:asciiTheme="minorHAnsi" w:hAnsiTheme="minorHAnsi" w:cstheme="minorHAnsi"/>
                <w:color w:val="000000" w:themeColor="text1"/>
                <w:lang w:val="en-US"/>
              </w:rPr>
              <w:t>1.55 (0.42)</w:t>
            </w:r>
          </w:p>
        </w:tc>
      </w:tr>
      <w:tr w:rsidR="0042155F" w:rsidRPr="00E52110" w:rsidTr="00D33297">
        <w:trPr>
          <w:trHeight w:val="221"/>
        </w:trPr>
        <w:tc>
          <w:tcPr>
            <w:tcW w:w="827" w:type="dxa"/>
            <w:vMerge/>
            <w:vAlign w:val="center"/>
          </w:tcPr>
          <w:p w:rsidR="0042155F" w:rsidRPr="00E52110" w:rsidRDefault="0042155F" w:rsidP="00D33297">
            <w:pPr>
              <w:pStyle w:val="MittleresRaster21"/>
              <w:jc w:val="center"/>
              <w:rPr>
                <w:rFonts w:asciiTheme="minorHAnsi" w:hAnsiTheme="minorHAnsi" w:cstheme="minorHAnsi"/>
                <w:b/>
                <w:color w:val="000000" w:themeColor="text1"/>
                <w:lang w:val="de-DE" w:eastAsia="de-DE"/>
              </w:rPr>
            </w:pP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b/>
                <w:color w:val="000000" w:themeColor="text1"/>
                <w:lang w:val="de-DE" w:eastAsia="de-DE"/>
              </w:rPr>
            </w:pPr>
            <w:r w:rsidRPr="00E52110">
              <w:rPr>
                <w:rFonts w:asciiTheme="minorHAnsi" w:hAnsiTheme="minorHAnsi" w:cstheme="minorHAnsi"/>
                <w:b/>
                <w:color w:val="000000" w:themeColor="text1"/>
                <w:lang w:val="de-DE" w:eastAsia="de-DE"/>
              </w:rPr>
              <w:t xml:space="preserve">CI </w:t>
            </w:r>
            <w:r w:rsidRPr="00E52110">
              <w:rPr>
                <w:rFonts w:asciiTheme="minorHAnsi" w:hAnsiTheme="minorHAnsi" w:cstheme="minorHAnsi"/>
                <w:color w:val="000000" w:themeColor="text1"/>
                <w:lang w:val="de-DE" w:eastAsia="de-DE"/>
              </w:rPr>
              <w:t>[</w:t>
            </w:r>
            <w:proofErr w:type="spellStart"/>
            <w:r w:rsidRPr="00E52110">
              <w:rPr>
                <w:rFonts w:asciiTheme="minorHAnsi" w:hAnsiTheme="minorHAnsi" w:cstheme="minorHAnsi"/>
                <w:color w:val="000000" w:themeColor="text1"/>
                <w:lang w:val="de-DE" w:eastAsia="de-DE"/>
              </w:rPr>
              <w:t>mL</w:t>
            </w:r>
            <w:proofErr w:type="spellEnd"/>
            <w:r w:rsidRPr="00E52110">
              <w:rPr>
                <w:rFonts w:asciiTheme="minorHAnsi" w:hAnsiTheme="minorHAnsi" w:cstheme="minorHAnsi"/>
                <w:color w:val="000000" w:themeColor="text1"/>
                <w:lang w:val="de-DE" w:eastAsia="de-DE"/>
              </w:rPr>
              <w:t>/kg/min]</w:t>
            </w:r>
          </w:p>
        </w:tc>
        <w:tc>
          <w:tcPr>
            <w:tcW w:w="1773" w:type="dxa"/>
            <w:vMerge/>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de-DE" w:eastAsia="de-DE"/>
              </w:rPr>
            </w:pPr>
          </w:p>
        </w:tc>
        <w:tc>
          <w:tcPr>
            <w:tcW w:w="1224"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FF0000"/>
                <w:lang w:val="de-DE"/>
              </w:rPr>
            </w:pPr>
            <w:r w:rsidRPr="00E52110">
              <w:rPr>
                <w:rFonts w:asciiTheme="minorHAnsi" w:hAnsiTheme="minorHAnsi" w:cstheme="minorHAnsi"/>
                <w:color w:val="000000" w:themeColor="text1"/>
                <w:lang w:val="en-US"/>
              </w:rPr>
              <w:t>213 (37)</w:t>
            </w:r>
          </w:p>
        </w:tc>
        <w:tc>
          <w:tcPr>
            <w:tcW w:w="1276"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FF0000"/>
                <w:lang w:val="de-DE"/>
              </w:rPr>
            </w:pPr>
            <w:r w:rsidRPr="00E52110">
              <w:rPr>
                <w:rFonts w:asciiTheme="minorHAnsi" w:hAnsiTheme="minorHAnsi" w:cstheme="minorHAnsi"/>
                <w:color w:val="000000" w:themeColor="text1"/>
                <w:lang w:val="en-US"/>
              </w:rPr>
              <w:t>241 (77)</w:t>
            </w:r>
          </w:p>
        </w:tc>
        <w:tc>
          <w:tcPr>
            <w:tcW w:w="1559"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FF0000"/>
                <w:lang w:val="de-DE"/>
              </w:rPr>
            </w:pPr>
            <w:r w:rsidRPr="00E52110">
              <w:rPr>
                <w:rFonts w:asciiTheme="minorHAnsi" w:hAnsiTheme="minorHAnsi" w:cstheme="minorHAnsi"/>
                <w:color w:val="000000" w:themeColor="text1"/>
                <w:lang w:val="en-US"/>
              </w:rPr>
              <w:t>239 (75)</w:t>
            </w:r>
          </w:p>
        </w:tc>
      </w:tr>
      <w:tr w:rsidR="0042155F" w:rsidRPr="00437847" w:rsidTr="00D33297">
        <w:trPr>
          <w:trHeight w:val="277"/>
        </w:trPr>
        <w:tc>
          <w:tcPr>
            <w:tcW w:w="8222" w:type="dxa"/>
            <w:gridSpan w:val="6"/>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eastAsia="Times New Roman" w:hAnsiTheme="minorHAnsi" w:cstheme="minorHAnsi"/>
                <w:b/>
                <w:i/>
                <w:color w:val="000000" w:themeColor="text1"/>
                <w:lang w:val="en-US" w:eastAsia="de-DE"/>
              </w:rPr>
              <w:t>Absolute values (not indexed to bodyweight)</w:t>
            </w:r>
          </w:p>
        </w:tc>
      </w:tr>
      <w:tr w:rsidR="0042155F" w:rsidRPr="00E52110" w:rsidTr="00D33297">
        <w:trPr>
          <w:trHeight w:val="244"/>
        </w:trPr>
        <w:tc>
          <w:tcPr>
            <w:tcW w:w="827" w:type="dxa"/>
            <w:vMerge w:val="restart"/>
            <w:vAlign w:val="center"/>
          </w:tcPr>
          <w:p w:rsidR="0042155F" w:rsidRPr="00E52110" w:rsidRDefault="0042155F" w:rsidP="00D33297">
            <w:pPr>
              <w:pStyle w:val="MittleresRaster21"/>
              <w:jc w:val="center"/>
              <w:rPr>
                <w:rFonts w:asciiTheme="minorHAnsi" w:hAnsiTheme="minorHAnsi" w:cstheme="minorHAnsi"/>
                <w:b/>
                <w:color w:val="000000" w:themeColor="text1"/>
                <w:lang w:val="en-US" w:eastAsia="de-DE"/>
              </w:rPr>
            </w:pPr>
            <w:r w:rsidRPr="00E52110">
              <w:rPr>
                <w:rFonts w:asciiTheme="minorHAnsi" w:hAnsiTheme="minorHAnsi" w:cstheme="minorHAnsi"/>
                <w:b/>
                <w:color w:val="000000" w:themeColor="text1"/>
                <w:lang w:val="en-US" w:eastAsia="de-DE"/>
              </w:rPr>
              <w:t>LV</w:t>
            </w: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eastAsia="de-DE"/>
              </w:rPr>
            </w:pPr>
            <w:r w:rsidRPr="00E52110">
              <w:rPr>
                <w:rFonts w:asciiTheme="minorHAnsi" w:hAnsiTheme="minorHAnsi" w:cstheme="minorHAnsi"/>
                <w:b/>
                <w:color w:val="000000" w:themeColor="text1"/>
                <w:lang w:val="en-US" w:eastAsia="de-DE"/>
              </w:rPr>
              <w:t xml:space="preserve">SV </w:t>
            </w:r>
            <w:r w:rsidRPr="00E52110">
              <w:rPr>
                <w:rFonts w:asciiTheme="minorHAnsi" w:hAnsiTheme="minorHAnsi" w:cstheme="minorHAnsi"/>
                <w:color w:val="000000" w:themeColor="text1"/>
                <w:lang w:val="en-US" w:eastAsia="de-DE"/>
              </w:rPr>
              <w:t>[mL]</w:t>
            </w:r>
          </w:p>
        </w:tc>
        <w:tc>
          <w:tcPr>
            <w:tcW w:w="1773" w:type="dxa"/>
            <w:vMerge w:val="restart"/>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r w:rsidRPr="00E52110">
              <w:rPr>
                <w:rFonts w:asciiTheme="minorHAnsi" w:eastAsia="Times New Roman" w:hAnsiTheme="minorHAnsi" w:cstheme="minorHAnsi"/>
                <w:color w:val="000000" w:themeColor="text1"/>
                <w:lang w:val="en-US" w:eastAsia="de-DE"/>
              </w:rPr>
              <w:t>24/44</w:t>
            </w:r>
          </w:p>
        </w:tc>
        <w:tc>
          <w:tcPr>
            <w:tcW w:w="1224"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eastAsia="Times New Roman" w:hAnsiTheme="minorHAnsi" w:cstheme="minorHAnsi"/>
                <w:color w:val="000000" w:themeColor="text1"/>
                <w:lang w:val="en-US"/>
              </w:rPr>
              <w:t>1.42 (0.63)</w:t>
            </w:r>
          </w:p>
        </w:tc>
        <w:tc>
          <w:tcPr>
            <w:tcW w:w="2835" w:type="dxa"/>
            <w:gridSpan w:val="2"/>
            <w:shd w:val="clear" w:color="auto" w:fill="auto"/>
            <w:vAlign w:val="center"/>
          </w:tcPr>
          <w:p w:rsidR="0042155F" w:rsidRPr="00E52110" w:rsidRDefault="0042155F" w:rsidP="00D33297">
            <w:pPr>
              <w:pStyle w:val="MittleresRaster21"/>
              <w:jc w:val="center"/>
              <w:rPr>
                <w:rFonts w:asciiTheme="minorHAnsi" w:hAnsiTheme="minorHAnsi" w:cstheme="minorHAnsi"/>
                <w:color w:val="FF0000"/>
                <w:lang w:val="en-US"/>
              </w:rPr>
            </w:pPr>
            <w:r w:rsidRPr="00E52110">
              <w:rPr>
                <w:rFonts w:asciiTheme="minorHAnsi" w:eastAsia="Times New Roman" w:hAnsiTheme="minorHAnsi" w:cstheme="minorHAnsi"/>
                <w:color w:val="000000" w:themeColor="text1"/>
                <w:lang w:val="en-US"/>
              </w:rPr>
              <w:t>1.07 (0.45)</w:t>
            </w:r>
          </w:p>
        </w:tc>
      </w:tr>
      <w:tr w:rsidR="0042155F" w:rsidRPr="00E52110" w:rsidTr="00D33297">
        <w:trPr>
          <w:trHeight w:val="266"/>
        </w:trPr>
        <w:tc>
          <w:tcPr>
            <w:tcW w:w="827" w:type="dxa"/>
            <w:vMerge/>
            <w:vAlign w:val="center"/>
          </w:tcPr>
          <w:p w:rsidR="0042155F" w:rsidRPr="00E52110" w:rsidRDefault="0042155F" w:rsidP="00D33297">
            <w:pPr>
              <w:pStyle w:val="MittleresRaster21"/>
              <w:jc w:val="center"/>
              <w:rPr>
                <w:rFonts w:asciiTheme="minorHAnsi" w:hAnsiTheme="minorHAnsi" w:cstheme="minorHAnsi"/>
                <w:b/>
                <w:color w:val="000000" w:themeColor="text1"/>
                <w:lang w:val="en-US" w:eastAsia="de-DE"/>
              </w:rPr>
            </w:pP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eastAsia="de-DE"/>
              </w:rPr>
            </w:pPr>
            <w:r w:rsidRPr="00E52110">
              <w:rPr>
                <w:rFonts w:asciiTheme="minorHAnsi" w:hAnsiTheme="minorHAnsi" w:cstheme="minorHAnsi"/>
                <w:b/>
                <w:color w:val="000000" w:themeColor="text1"/>
                <w:lang w:val="en-US" w:eastAsia="de-DE"/>
              </w:rPr>
              <w:t xml:space="preserve">CO </w:t>
            </w:r>
            <w:r w:rsidRPr="00E52110">
              <w:rPr>
                <w:rFonts w:asciiTheme="minorHAnsi" w:hAnsiTheme="minorHAnsi" w:cstheme="minorHAnsi"/>
                <w:color w:val="000000" w:themeColor="text1"/>
                <w:lang w:val="en-US" w:eastAsia="de-DE"/>
              </w:rPr>
              <w:t>[mL/min]</w:t>
            </w:r>
          </w:p>
        </w:tc>
        <w:tc>
          <w:tcPr>
            <w:tcW w:w="1773" w:type="dxa"/>
            <w:vMerge/>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p>
        </w:tc>
        <w:tc>
          <w:tcPr>
            <w:tcW w:w="1224" w:type="dxa"/>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b/>
                <w:color w:val="000000" w:themeColor="text1"/>
                <w:lang w:val="en-US"/>
              </w:rPr>
            </w:pPr>
            <w:r w:rsidRPr="00E52110">
              <w:rPr>
                <w:rFonts w:asciiTheme="minorHAnsi" w:hAnsiTheme="minorHAnsi" w:cstheme="minorHAnsi"/>
                <w:color w:val="000000" w:themeColor="text1"/>
                <w:lang w:val="en-US"/>
              </w:rPr>
              <w:t>217 (84)</w:t>
            </w:r>
          </w:p>
        </w:tc>
        <w:tc>
          <w:tcPr>
            <w:tcW w:w="2835" w:type="dxa"/>
            <w:gridSpan w:val="2"/>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b/>
                <w:color w:val="FF0000"/>
                <w:lang w:val="en-US"/>
              </w:rPr>
            </w:pPr>
            <w:r w:rsidRPr="00E52110">
              <w:rPr>
                <w:rFonts w:asciiTheme="minorHAnsi" w:hAnsiTheme="minorHAnsi" w:cstheme="minorHAnsi"/>
                <w:color w:val="000000" w:themeColor="text1"/>
                <w:lang w:val="en-US"/>
              </w:rPr>
              <w:t>161 (60)</w:t>
            </w:r>
          </w:p>
        </w:tc>
      </w:tr>
      <w:tr w:rsidR="0042155F" w:rsidRPr="00E52110" w:rsidTr="00D33297">
        <w:trPr>
          <w:trHeight w:val="274"/>
        </w:trPr>
        <w:tc>
          <w:tcPr>
            <w:tcW w:w="827" w:type="dxa"/>
            <w:vMerge/>
            <w:vAlign w:val="center"/>
          </w:tcPr>
          <w:p w:rsidR="0042155F" w:rsidRPr="00E52110" w:rsidRDefault="0042155F" w:rsidP="00D33297">
            <w:pPr>
              <w:pStyle w:val="MittleresRaster21"/>
              <w:jc w:val="center"/>
              <w:rPr>
                <w:rFonts w:asciiTheme="minorHAnsi" w:hAnsiTheme="minorHAnsi" w:cstheme="minorHAnsi"/>
                <w:b/>
                <w:i/>
                <w:color w:val="000000" w:themeColor="text1"/>
                <w:lang w:val="de-DE" w:eastAsia="de-DE"/>
              </w:rPr>
            </w:pP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b/>
                <w:color w:val="000000" w:themeColor="text1"/>
                <w:lang w:val="de-DE" w:eastAsia="de-DE"/>
              </w:rPr>
            </w:pPr>
            <w:r w:rsidRPr="00E52110">
              <w:rPr>
                <w:rFonts w:asciiTheme="minorHAnsi" w:hAnsiTheme="minorHAnsi" w:cstheme="minorHAnsi"/>
                <w:b/>
                <w:color w:val="000000" w:themeColor="text1"/>
                <w:lang w:val="de-DE" w:eastAsia="de-DE"/>
              </w:rPr>
              <w:t xml:space="preserve">HR </w:t>
            </w:r>
            <w:r w:rsidRPr="00E52110">
              <w:rPr>
                <w:rFonts w:asciiTheme="minorHAnsi" w:hAnsiTheme="minorHAnsi" w:cstheme="minorHAnsi"/>
                <w:color w:val="000000" w:themeColor="text1"/>
                <w:lang w:val="en-US" w:eastAsia="de-DE"/>
              </w:rPr>
              <w:t>[bpm]</w:t>
            </w:r>
          </w:p>
        </w:tc>
        <w:tc>
          <w:tcPr>
            <w:tcW w:w="1773" w:type="dxa"/>
            <w:vMerge/>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p>
        </w:tc>
        <w:tc>
          <w:tcPr>
            <w:tcW w:w="1224"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eastAsia="Times New Roman" w:hAnsiTheme="minorHAnsi" w:cstheme="minorHAnsi"/>
                <w:color w:val="000000" w:themeColor="text1"/>
                <w:lang w:val="en-US" w:eastAsia="de-DE"/>
              </w:rPr>
              <w:t>156 (16)</w:t>
            </w:r>
          </w:p>
        </w:tc>
        <w:tc>
          <w:tcPr>
            <w:tcW w:w="2835" w:type="dxa"/>
            <w:gridSpan w:val="2"/>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eastAsia="Times New Roman" w:hAnsiTheme="minorHAnsi" w:cstheme="minorHAnsi"/>
                <w:color w:val="000000" w:themeColor="text1"/>
                <w:lang w:val="en-US" w:eastAsia="de-DE"/>
              </w:rPr>
              <w:t>153 (17)</w:t>
            </w:r>
          </w:p>
        </w:tc>
      </w:tr>
      <w:tr w:rsidR="0042155F" w:rsidRPr="00E52110" w:rsidTr="00D33297">
        <w:trPr>
          <w:trHeight w:val="296"/>
        </w:trPr>
        <w:tc>
          <w:tcPr>
            <w:tcW w:w="827" w:type="dxa"/>
            <w:vMerge w:val="restart"/>
            <w:vAlign w:val="center"/>
          </w:tcPr>
          <w:p w:rsidR="0042155F" w:rsidRPr="00E52110" w:rsidRDefault="0042155F" w:rsidP="00D33297">
            <w:pPr>
              <w:pStyle w:val="MittleresRaster21"/>
              <w:jc w:val="center"/>
              <w:rPr>
                <w:rFonts w:asciiTheme="minorHAnsi" w:hAnsiTheme="minorHAnsi" w:cstheme="minorHAnsi"/>
                <w:b/>
                <w:color w:val="000000" w:themeColor="text1"/>
                <w:lang w:val="en-US" w:eastAsia="de-DE"/>
              </w:rPr>
            </w:pPr>
            <w:r w:rsidRPr="00E52110">
              <w:rPr>
                <w:rFonts w:asciiTheme="minorHAnsi" w:hAnsiTheme="minorHAnsi" w:cstheme="minorHAnsi"/>
                <w:b/>
                <w:color w:val="000000" w:themeColor="text1"/>
                <w:lang w:val="en-US" w:eastAsia="de-DE"/>
              </w:rPr>
              <w:t>RV</w:t>
            </w: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FF0000"/>
                <w:lang w:val="en-US" w:eastAsia="de-DE"/>
              </w:rPr>
            </w:pPr>
            <w:r w:rsidRPr="00E52110">
              <w:rPr>
                <w:rFonts w:asciiTheme="minorHAnsi" w:hAnsiTheme="minorHAnsi" w:cstheme="minorHAnsi"/>
                <w:b/>
                <w:color w:val="000000" w:themeColor="text1"/>
                <w:lang w:val="en-US" w:eastAsia="de-DE"/>
              </w:rPr>
              <w:t xml:space="preserve">SV </w:t>
            </w:r>
            <w:r w:rsidRPr="00E52110">
              <w:rPr>
                <w:rFonts w:asciiTheme="minorHAnsi" w:hAnsiTheme="minorHAnsi" w:cstheme="minorHAnsi"/>
                <w:color w:val="000000" w:themeColor="text1"/>
                <w:lang w:val="en-US" w:eastAsia="de-DE"/>
              </w:rPr>
              <w:t>[mL]</w:t>
            </w:r>
          </w:p>
        </w:tc>
        <w:tc>
          <w:tcPr>
            <w:tcW w:w="1773" w:type="dxa"/>
            <w:vMerge w:val="restart"/>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r w:rsidRPr="00E52110">
              <w:rPr>
                <w:rFonts w:asciiTheme="minorHAnsi" w:eastAsia="Times New Roman" w:hAnsiTheme="minorHAnsi" w:cstheme="minorHAnsi"/>
                <w:color w:val="000000" w:themeColor="text1"/>
                <w:lang w:val="en-US" w:eastAsia="de-DE"/>
              </w:rPr>
              <w:t>19/34</w:t>
            </w:r>
          </w:p>
        </w:tc>
        <w:tc>
          <w:tcPr>
            <w:tcW w:w="1224"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hAnsiTheme="minorHAnsi" w:cstheme="minorHAnsi"/>
                <w:color w:val="000000" w:themeColor="text1"/>
                <w:lang w:val="en-US"/>
              </w:rPr>
              <w:t>1.61 (0.74)</w:t>
            </w:r>
          </w:p>
        </w:tc>
        <w:tc>
          <w:tcPr>
            <w:tcW w:w="2835" w:type="dxa"/>
            <w:gridSpan w:val="2"/>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hAnsiTheme="minorHAnsi" w:cstheme="minorHAnsi"/>
                <w:color w:val="000000" w:themeColor="text1"/>
                <w:lang w:val="en-US"/>
              </w:rPr>
              <w:t>1.68 (0.60)</w:t>
            </w:r>
          </w:p>
        </w:tc>
      </w:tr>
      <w:tr w:rsidR="0042155F" w:rsidRPr="00E52110" w:rsidTr="00D33297">
        <w:trPr>
          <w:trHeight w:val="318"/>
        </w:trPr>
        <w:tc>
          <w:tcPr>
            <w:tcW w:w="827" w:type="dxa"/>
            <w:vMerge/>
            <w:vAlign w:val="center"/>
          </w:tcPr>
          <w:p w:rsidR="0042155F" w:rsidRPr="00E52110" w:rsidRDefault="0042155F" w:rsidP="00D33297">
            <w:pPr>
              <w:pStyle w:val="MittleresRaster21"/>
              <w:jc w:val="center"/>
              <w:rPr>
                <w:rFonts w:asciiTheme="minorHAnsi" w:hAnsiTheme="minorHAnsi" w:cstheme="minorHAnsi"/>
                <w:b/>
                <w:color w:val="000000" w:themeColor="text1"/>
                <w:lang w:val="en-US" w:eastAsia="de-DE"/>
              </w:rPr>
            </w:pP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FF0000"/>
                <w:lang w:val="en-US" w:eastAsia="de-DE"/>
              </w:rPr>
            </w:pPr>
            <w:r w:rsidRPr="00E52110">
              <w:rPr>
                <w:rFonts w:asciiTheme="minorHAnsi" w:hAnsiTheme="minorHAnsi" w:cstheme="minorHAnsi"/>
                <w:b/>
                <w:color w:val="000000" w:themeColor="text1"/>
                <w:lang w:val="en-US" w:eastAsia="de-DE"/>
              </w:rPr>
              <w:t xml:space="preserve">CO </w:t>
            </w:r>
            <w:r w:rsidRPr="00E52110">
              <w:rPr>
                <w:rFonts w:asciiTheme="minorHAnsi" w:hAnsiTheme="minorHAnsi" w:cstheme="minorHAnsi"/>
                <w:color w:val="000000" w:themeColor="text1"/>
                <w:lang w:val="en-US" w:eastAsia="de-DE"/>
              </w:rPr>
              <w:t>[mL/min]</w:t>
            </w:r>
          </w:p>
        </w:tc>
        <w:tc>
          <w:tcPr>
            <w:tcW w:w="1773" w:type="dxa"/>
            <w:vMerge/>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p>
        </w:tc>
        <w:tc>
          <w:tcPr>
            <w:tcW w:w="1224" w:type="dxa"/>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000000" w:themeColor="text1"/>
                <w:lang w:val="en-US" w:eastAsia="de-DE"/>
              </w:rPr>
            </w:pPr>
            <w:r w:rsidRPr="00E52110">
              <w:rPr>
                <w:rFonts w:asciiTheme="minorHAnsi" w:hAnsiTheme="minorHAnsi" w:cstheme="minorHAnsi"/>
                <w:color w:val="000000" w:themeColor="text1"/>
                <w:lang w:val="en-US"/>
              </w:rPr>
              <w:t>234 (91)</w:t>
            </w:r>
          </w:p>
        </w:tc>
        <w:tc>
          <w:tcPr>
            <w:tcW w:w="2835" w:type="dxa"/>
            <w:gridSpan w:val="2"/>
            <w:shd w:val="clear" w:color="auto" w:fill="auto"/>
            <w:vAlign w:val="center"/>
          </w:tcPr>
          <w:p w:rsidR="0042155F" w:rsidRPr="00E52110" w:rsidRDefault="0042155F" w:rsidP="00D33297">
            <w:pPr>
              <w:pStyle w:val="MittleresRaster21"/>
              <w:jc w:val="center"/>
              <w:rPr>
                <w:rFonts w:asciiTheme="minorHAnsi" w:hAnsiTheme="minorHAnsi" w:cstheme="minorHAnsi"/>
                <w:color w:val="FF0000"/>
                <w:lang w:val="en-US"/>
              </w:rPr>
            </w:pPr>
            <w:r w:rsidRPr="00E52110">
              <w:rPr>
                <w:rFonts w:asciiTheme="minorHAnsi" w:hAnsiTheme="minorHAnsi" w:cstheme="minorHAnsi"/>
                <w:color w:val="000000" w:themeColor="text1"/>
                <w:lang w:val="en-US"/>
              </w:rPr>
              <w:t>251 (85)</w:t>
            </w:r>
          </w:p>
        </w:tc>
      </w:tr>
      <w:tr w:rsidR="0042155F" w:rsidRPr="00E52110" w:rsidTr="00D33297">
        <w:trPr>
          <w:trHeight w:val="340"/>
        </w:trPr>
        <w:tc>
          <w:tcPr>
            <w:tcW w:w="827" w:type="dxa"/>
            <w:vMerge/>
            <w:vAlign w:val="center"/>
          </w:tcPr>
          <w:p w:rsidR="0042155F" w:rsidRPr="00E52110" w:rsidRDefault="0042155F" w:rsidP="00D33297">
            <w:pPr>
              <w:pStyle w:val="MittleresRaster21"/>
              <w:jc w:val="center"/>
              <w:rPr>
                <w:rFonts w:asciiTheme="minorHAnsi" w:hAnsiTheme="minorHAnsi" w:cstheme="minorHAnsi"/>
                <w:b/>
                <w:i/>
                <w:color w:val="000000" w:themeColor="text1"/>
                <w:lang w:val="de-DE" w:eastAsia="de-DE"/>
              </w:rPr>
            </w:pP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eastAsia="de-DE"/>
              </w:rPr>
            </w:pPr>
            <w:r w:rsidRPr="00E52110">
              <w:rPr>
                <w:rFonts w:asciiTheme="minorHAnsi" w:hAnsiTheme="minorHAnsi" w:cstheme="minorHAnsi"/>
                <w:b/>
                <w:color w:val="000000" w:themeColor="text1"/>
                <w:lang w:val="de-DE" w:eastAsia="de-DE"/>
              </w:rPr>
              <w:t xml:space="preserve">HR </w:t>
            </w:r>
            <w:r w:rsidRPr="00E52110">
              <w:rPr>
                <w:rFonts w:asciiTheme="minorHAnsi" w:hAnsiTheme="minorHAnsi" w:cstheme="minorHAnsi"/>
                <w:color w:val="000000" w:themeColor="text1"/>
                <w:lang w:val="en-US" w:eastAsia="de-DE"/>
              </w:rPr>
              <w:t>[bpm]</w:t>
            </w:r>
          </w:p>
        </w:tc>
        <w:tc>
          <w:tcPr>
            <w:tcW w:w="1773" w:type="dxa"/>
            <w:vMerge/>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p>
        </w:tc>
        <w:tc>
          <w:tcPr>
            <w:tcW w:w="1224"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eastAsia="Times New Roman" w:hAnsiTheme="minorHAnsi" w:cstheme="minorHAnsi"/>
                <w:color w:val="000000" w:themeColor="text1"/>
                <w:lang w:val="en-US" w:eastAsia="de-DE"/>
              </w:rPr>
              <w:t>152 (16)</w:t>
            </w:r>
          </w:p>
        </w:tc>
        <w:tc>
          <w:tcPr>
            <w:tcW w:w="2835" w:type="dxa"/>
            <w:gridSpan w:val="2"/>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eastAsia="Times New Roman" w:hAnsiTheme="minorHAnsi" w:cstheme="minorHAnsi"/>
                <w:color w:val="000000" w:themeColor="text1"/>
                <w:lang w:val="en-US" w:eastAsia="de-DE"/>
              </w:rPr>
              <w:t>152 (17)</w:t>
            </w:r>
          </w:p>
        </w:tc>
      </w:tr>
      <w:tr w:rsidR="0042155F" w:rsidRPr="00E52110" w:rsidTr="00D33297">
        <w:trPr>
          <w:trHeight w:val="338"/>
        </w:trPr>
        <w:tc>
          <w:tcPr>
            <w:tcW w:w="827" w:type="dxa"/>
            <w:vMerge w:val="restart"/>
            <w:vAlign w:val="center"/>
          </w:tcPr>
          <w:p w:rsidR="0042155F" w:rsidRPr="00E52110" w:rsidRDefault="0042155F" w:rsidP="00D33297">
            <w:pPr>
              <w:pStyle w:val="MittleresRaster21"/>
              <w:jc w:val="center"/>
              <w:rPr>
                <w:rFonts w:asciiTheme="minorHAnsi" w:hAnsiTheme="minorHAnsi" w:cstheme="minorHAnsi"/>
                <w:b/>
                <w:color w:val="000000" w:themeColor="text1"/>
                <w:lang w:val="en-US" w:eastAsia="de-DE"/>
              </w:rPr>
            </w:pPr>
            <w:r w:rsidRPr="00E52110">
              <w:rPr>
                <w:rFonts w:asciiTheme="minorHAnsi" w:hAnsiTheme="minorHAnsi" w:cstheme="minorHAnsi"/>
                <w:b/>
                <w:color w:val="000000" w:themeColor="text1"/>
                <w:lang w:val="en-US" w:eastAsia="de-DE"/>
              </w:rPr>
              <w:t>LV-STI</w:t>
            </w: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eastAsia="de-DE"/>
              </w:rPr>
            </w:pPr>
            <w:r w:rsidRPr="00E52110">
              <w:rPr>
                <w:rFonts w:asciiTheme="minorHAnsi" w:hAnsiTheme="minorHAnsi" w:cstheme="minorHAnsi"/>
                <w:b/>
                <w:color w:val="000000" w:themeColor="text1"/>
                <w:lang w:val="en-US" w:eastAsia="de-DE"/>
              </w:rPr>
              <w:t xml:space="preserve">PEP </w:t>
            </w:r>
            <w:r w:rsidRPr="00E52110">
              <w:rPr>
                <w:rFonts w:asciiTheme="minorHAnsi" w:hAnsiTheme="minorHAnsi" w:cstheme="minorHAnsi"/>
                <w:color w:val="000000" w:themeColor="text1"/>
                <w:lang w:val="en-US" w:eastAsia="de-DE"/>
              </w:rPr>
              <w:t>[</w:t>
            </w:r>
            <w:proofErr w:type="spellStart"/>
            <w:r w:rsidRPr="00E52110">
              <w:rPr>
                <w:rFonts w:asciiTheme="minorHAnsi" w:hAnsiTheme="minorHAnsi" w:cstheme="minorHAnsi"/>
                <w:color w:val="000000" w:themeColor="text1"/>
                <w:lang w:val="en-US" w:eastAsia="de-DE"/>
              </w:rPr>
              <w:t>ms</w:t>
            </w:r>
            <w:proofErr w:type="spellEnd"/>
            <w:r w:rsidRPr="00E52110">
              <w:rPr>
                <w:rFonts w:asciiTheme="minorHAnsi" w:hAnsiTheme="minorHAnsi" w:cstheme="minorHAnsi"/>
                <w:color w:val="000000" w:themeColor="text1"/>
                <w:lang w:val="en-US" w:eastAsia="de-DE"/>
              </w:rPr>
              <w:t>]</w:t>
            </w:r>
          </w:p>
        </w:tc>
        <w:tc>
          <w:tcPr>
            <w:tcW w:w="1773" w:type="dxa"/>
            <w:vMerge w:val="restart"/>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r w:rsidRPr="00E52110">
              <w:rPr>
                <w:rFonts w:asciiTheme="minorHAnsi" w:eastAsia="Times New Roman" w:hAnsiTheme="minorHAnsi" w:cstheme="minorHAnsi"/>
                <w:color w:val="000000" w:themeColor="text1"/>
                <w:lang w:val="en-US" w:eastAsia="de-DE"/>
              </w:rPr>
              <w:t>25/41</w:t>
            </w:r>
          </w:p>
        </w:tc>
        <w:tc>
          <w:tcPr>
            <w:tcW w:w="1224" w:type="dxa"/>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000000" w:themeColor="text1"/>
                <w:lang w:val="en-US" w:eastAsia="de-DE"/>
              </w:rPr>
            </w:pPr>
            <w:r w:rsidRPr="00E52110">
              <w:rPr>
                <w:rFonts w:asciiTheme="minorHAnsi" w:hAnsiTheme="minorHAnsi" w:cstheme="minorHAnsi"/>
                <w:color w:val="000000" w:themeColor="text1"/>
                <w:lang w:val="en-US"/>
              </w:rPr>
              <w:t>81 (11)</w:t>
            </w:r>
          </w:p>
        </w:tc>
        <w:tc>
          <w:tcPr>
            <w:tcW w:w="2835" w:type="dxa"/>
            <w:gridSpan w:val="2"/>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r w:rsidRPr="00E52110">
              <w:rPr>
                <w:rFonts w:asciiTheme="minorHAnsi" w:eastAsia="Times New Roman" w:hAnsiTheme="minorHAnsi" w:cstheme="minorHAnsi"/>
                <w:color w:val="000000" w:themeColor="text1"/>
                <w:lang w:val="en-US"/>
              </w:rPr>
              <w:t xml:space="preserve">53 </w:t>
            </w:r>
            <w:r w:rsidRPr="00E52110">
              <w:rPr>
                <w:rFonts w:asciiTheme="minorHAnsi" w:hAnsiTheme="minorHAnsi" w:cstheme="minorHAnsi"/>
                <w:color w:val="000000" w:themeColor="text1"/>
                <w:lang w:val="en-US"/>
              </w:rPr>
              <w:t>(8)</w:t>
            </w:r>
          </w:p>
        </w:tc>
      </w:tr>
      <w:tr w:rsidR="0042155F" w:rsidRPr="00E52110" w:rsidTr="00D33297">
        <w:trPr>
          <w:trHeight w:val="307"/>
        </w:trPr>
        <w:tc>
          <w:tcPr>
            <w:tcW w:w="827" w:type="dxa"/>
            <w:vMerge/>
          </w:tcPr>
          <w:p w:rsidR="0042155F" w:rsidRPr="00E52110" w:rsidRDefault="0042155F" w:rsidP="00D33297">
            <w:pPr>
              <w:pStyle w:val="MittleresRaster21"/>
              <w:jc w:val="center"/>
              <w:rPr>
                <w:rFonts w:asciiTheme="minorHAnsi" w:hAnsiTheme="minorHAnsi" w:cstheme="minorHAnsi"/>
                <w:b/>
                <w:color w:val="000000" w:themeColor="text1"/>
                <w:lang w:val="en-US" w:eastAsia="de-DE"/>
              </w:rPr>
            </w:pP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eastAsia="de-DE"/>
              </w:rPr>
            </w:pPr>
            <w:r w:rsidRPr="00E52110">
              <w:rPr>
                <w:rFonts w:asciiTheme="minorHAnsi" w:hAnsiTheme="minorHAnsi" w:cstheme="minorHAnsi"/>
                <w:b/>
                <w:color w:val="000000" w:themeColor="text1"/>
                <w:lang w:val="en-US" w:eastAsia="de-DE"/>
              </w:rPr>
              <w:t xml:space="preserve">ET </w:t>
            </w:r>
            <w:r w:rsidRPr="00E52110">
              <w:rPr>
                <w:rFonts w:asciiTheme="minorHAnsi" w:hAnsiTheme="minorHAnsi" w:cstheme="minorHAnsi"/>
                <w:color w:val="000000" w:themeColor="text1"/>
                <w:lang w:val="en-US" w:eastAsia="de-DE"/>
              </w:rPr>
              <w:t>[</w:t>
            </w:r>
            <w:proofErr w:type="spellStart"/>
            <w:r w:rsidRPr="00E52110">
              <w:rPr>
                <w:rFonts w:asciiTheme="minorHAnsi" w:hAnsiTheme="minorHAnsi" w:cstheme="minorHAnsi"/>
                <w:color w:val="000000" w:themeColor="text1"/>
                <w:lang w:val="en-US" w:eastAsia="de-DE"/>
              </w:rPr>
              <w:t>ms</w:t>
            </w:r>
            <w:proofErr w:type="spellEnd"/>
            <w:r w:rsidRPr="00E52110">
              <w:rPr>
                <w:rFonts w:asciiTheme="minorHAnsi" w:hAnsiTheme="minorHAnsi" w:cstheme="minorHAnsi"/>
                <w:color w:val="000000" w:themeColor="text1"/>
                <w:lang w:val="en-US" w:eastAsia="de-DE"/>
              </w:rPr>
              <w:t>]</w:t>
            </w:r>
          </w:p>
        </w:tc>
        <w:tc>
          <w:tcPr>
            <w:tcW w:w="1773" w:type="dxa"/>
            <w:vMerge/>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p>
        </w:tc>
        <w:tc>
          <w:tcPr>
            <w:tcW w:w="1224"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hAnsiTheme="minorHAnsi" w:cstheme="minorHAnsi"/>
                <w:color w:val="000000" w:themeColor="text1"/>
                <w:lang w:val="en-US"/>
              </w:rPr>
              <w:t>166 (25)</w:t>
            </w:r>
          </w:p>
        </w:tc>
        <w:tc>
          <w:tcPr>
            <w:tcW w:w="2835" w:type="dxa"/>
            <w:gridSpan w:val="2"/>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rPr>
            </w:pPr>
            <w:r w:rsidRPr="00E52110">
              <w:rPr>
                <w:rFonts w:asciiTheme="minorHAnsi" w:eastAsia="Times New Roman" w:hAnsiTheme="minorHAnsi" w:cstheme="minorHAnsi"/>
                <w:color w:val="000000" w:themeColor="text1"/>
                <w:lang w:val="en-US"/>
              </w:rPr>
              <w:t xml:space="preserve">155 </w:t>
            </w:r>
            <w:r w:rsidRPr="00E52110">
              <w:rPr>
                <w:rFonts w:asciiTheme="minorHAnsi" w:hAnsiTheme="minorHAnsi" w:cstheme="minorHAnsi"/>
                <w:color w:val="000000" w:themeColor="text1"/>
                <w:lang w:val="en-US"/>
              </w:rPr>
              <w:t>(19)</w:t>
            </w:r>
          </w:p>
        </w:tc>
      </w:tr>
      <w:tr w:rsidR="0042155F" w:rsidRPr="00E52110" w:rsidTr="00D33297">
        <w:trPr>
          <w:trHeight w:val="168"/>
        </w:trPr>
        <w:tc>
          <w:tcPr>
            <w:tcW w:w="827" w:type="dxa"/>
            <w:vMerge/>
          </w:tcPr>
          <w:p w:rsidR="0042155F" w:rsidRPr="00E52110" w:rsidRDefault="0042155F" w:rsidP="00D33297">
            <w:pPr>
              <w:pStyle w:val="MittleresRaster21"/>
              <w:jc w:val="center"/>
              <w:rPr>
                <w:rFonts w:asciiTheme="minorHAnsi" w:hAnsiTheme="minorHAnsi" w:cstheme="minorHAnsi"/>
                <w:b/>
                <w:i/>
                <w:color w:val="000000" w:themeColor="text1"/>
                <w:lang w:val="en-US" w:eastAsia="de-DE"/>
              </w:rPr>
            </w:pPr>
          </w:p>
        </w:tc>
        <w:tc>
          <w:tcPr>
            <w:tcW w:w="1563" w:type="dxa"/>
            <w:shd w:val="clear" w:color="auto" w:fill="auto"/>
            <w:vAlign w:val="center"/>
          </w:tcPr>
          <w:p w:rsidR="0042155F" w:rsidRPr="00E52110" w:rsidRDefault="0042155F" w:rsidP="00D33297">
            <w:pPr>
              <w:pStyle w:val="MittleresRaster21"/>
              <w:jc w:val="center"/>
              <w:rPr>
                <w:rFonts w:asciiTheme="minorHAnsi" w:hAnsiTheme="minorHAnsi" w:cstheme="minorHAnsi"/>
                <w:color w:val="000000" w:themeColor="text1"/>
                <w:lang w:val="en-US" w:eastAsia="de-DE"/>
              </w:rPr>
            </w:pPr>
            <w:r w:rsidRPr="00E52110">
              <w:rPr>
                <w:rFonts w:asciiTheme="minorHAnsi" w:hAnsiTheme="minorHAnsi" w:cstheme="minorHAnsi"/>
                <w:b/>
                <w:color w:val="000000" w:themeColor="text1"/>
                <w:lang w:val="en-US" w:eastAsia="de-DE"/>
              </w:rPr>
              <w:t xml:space="preserve">HR </w:t>
            </w:r>
            <w:r w:rsidRPr="00E52110">
              <w:rPr>
                <w:rFonts w:asciiTheme="minorHAnsi" w:hAnsiTheme="minorHAnsi" w:cstheme="minorHAnsi"/>
                <w:color w:val="000000" w:themeColor="text1"/>
                <w:lang w:val="en-US" w:eastAsia="de-DE"/>
              </w:rPr>
              <w:t>[bpm]</w:t>
            </w:r>
          </w:p>
        </w:tc>
        <w:tc>
          <w:tcPr>
            <w:tcW w:w="1773" w:type="dxa"/>
            <w:vMerge/>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FF0000"/>
                <w:lang w:val="en-US" w:eastAsia="de-DE"/>
              </w:rPr>
            </w:pPr>
          </w:p>
        </w:tc>
        <w:tc>
          <w:tcPr>
            <w:tcW w:w="1224" w:type="dxa"/>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000000" w:themeColor="text1"/>
                <w:lang w:val="en-US"/>
              </w:rPr>
            </w:pPr>
            <w:r w:rsidRPr="00E52110">
              <w:rPr>
                <w:rFonts w:asciiTheme="minorHAnsi" w:eastAsia="Times New Roman" w:hAnsiTheme="minorHAnsi" w:cstheme="minorHAnsi"/>
                <w:color w:val="000000" w:themeColor="text1"/>
                <w:lang w:val="en-US"/>
              </w:rPr>
              <w:t>150 (16)</w:t>
            </w:r>
          </w:p>
        </w:tc>
        <w:tc>
          <w:tcPr>
            <w:tcW w:w="2835" w:type="dxa"/>
            <w:gridSpan w:val="2"/>
            <w:shd w:val="clear" w:color="auto" w:fill="auto"/>
            <w:vAlign w:val="center"/>
          </w:tcPr>
          <w:p w:rsidR="0042155F" w:rsidRPr="00E52110" w:rsidRDefault="0042155F" w:rsidP="00D33297">
            <w:pPr>
              <w:pStyle w:val="MittleresRaster21"/>
              <w:jc w:val="center"/>
              <w:rPr>
                <w:rFonts w:asciiTheme="minorHAnsi" w:eastAsia="Times New Roman" w:hAnsiTheme="minorHAnsi" w:cstheme="minorHAnsi"/>
                <w:color w:val="000000" w:themeColor="text1"/>
                <w:lang w:val="en-US" w:eastAsia="de-DE"/>
              </w:rPr>
            </w:pPr>
            <w:r w:rsidRPr="00E52110">
              <w:rPr>
                <w:rFonts w:asciiTheme="minorHAnsi" w:eastAsia="Times New Roman" w:hAnsiTheme="minorHAnsi" w:cstheme="minorHAnsi"/>
                <w:color w:val="000000" w:themeColor="text1"/>
                <w:lang w:val="en-US" w:eastAsia="de-DE"/>
              </w:rPr>
              <w:t>153 (17)</w:t>
            </w:r>
          </w:p>
        </w:tc>
      </w:tr>
    </w:tbl>
    <w:p w:rsidR="0042155F" w:rsidRPr="00E52110" w:rsidRDefault="0042155F" w:rsidP="0042155F">
      <w:pPr>
        <w:rPr>
          <w:rFonts w:asciiTheme="minorHAnsi" w:hAnsiTheme="minorHAnsi" w:cstheme="minorHAnsi"/>
          <w:b/>
          <w:bCs/>
          <w:highlight w:val="green"/>
          <w:lang w:val="en-US"/>
        </w:rPr>
      </w:pPr>
      <w:r w:rsidRPr="00E52110">
        <w:rPr>
          <w:rFonts w:asciiTheme="minorHAnsi" w:hAnsiTheme="minorHAnsi" w:cstheme="minorHAnsi"/>
          <w:color w:val="000000" w:themeColor="text1"/>
          <w:sz w:val="20"/>
          <w:szCs w:val="20"/>
          <w:lang w:val="en-US"/>
        </w:rPr>
        <w:t>Data presented as mean (SD) for electrical cardiometry (EC) and transthoracic echocardiography (TTE), mean (SD) calculated using random effects models,  LV Left ventricular, RV right ventricular, SI stroke volume and CI cardiac output indexed to bodyweight, SV and CO cardiac output absolute values, PEP pre-ejection period, ET ejection time</w:t>
      </w:r>
    </w:p>
    <w:p w:rsidR="00DD0BCE" w:rsidRPr="0042155F" w:rsidRDefault="00437847" w:rsidP="0042155F">
      <w:pPr>
        <w:rPr>
          <w:lang w:val="en-US"/>
        </w:rPr>
      </w:pPr>
    </w:p>
    <w:sectPr w:rsidR="00DD0BCE" w:rsidRPr="0042155F" w:rsidSect="003339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80"/>
    <w:rsid w:val="00042085"/>
    <w:rsid w:val="000B7878"/>
    <w:rsid w:val="001B515E"/>
    <w:rsid w:val="003339C6"/>
    <w:rsid w:val="003A6078"/>
    <w:rsid w:val="0042155F"/>
    <w:rsid w:val="0043268D"/>
    <w:rsid w:val="00437847"/>
    <w:rsid w:val="0050405E"/>
    <w:rsid w:val="005322EE"/>
    <w:rsid w:val="00590CA8"/>
    <w:rsid w:val="00646453"/>
    <w:rsid w:val="00681EE3"/>
    <w:rsid w:val="006E61BD"/>
    <w:rsid w:val="007926B1"/>
    <w:rsid w:val="007B0F66"/>
    <w:rsid w:val="00802D91"/>
    <w:rsid w:val="0082068C"/>
    <w:rsid w:val="00886614"/>
    <w:rsid w:val="008C3659"/>
    <w:rsid w:val="00917F1E"/>
    <w:rsid w:val="00A6593D"/>
    <w:rsid w:val="00B65F24"/>
    <w:rsid w:val="00BC6742"/>
    <w:rsid w:val="00BD4F3C"/>
    <w:rsid w:val="00C51FC2"/>
    <w:rsid w:val="00D0079A"/>
    <w:rsid w:val="00D32C93"/>
    <w:rsid w:val="00D73725"/>
    <w:rsid w:val="00DB2FAA"/>
    <w:rsid w:val="00DD21F8"/>
    <w:rsid w:val="00E160F0"/>
    <w:rsid w:val="00E161BE"/>
    <w:rsid w:val="00E54880"/>
    <w:rsid w:val="00E70992"/>
    <w:rsid w:val="00EA5E96"/>
    <w:rsid w:val="00EC573F"/>
    <w:rsid w:val="00ED1C41"/>
    <w:rsid w:val="00EE2494"/>
    <w:rsid w:val="00EF46FA"/>
    <w:rsid w:val="00EF635F"/>
    <w:rsid w:val="00F37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38CA2C"/>
  <w15:chartTrackingRefBased/>
  <w15:docId w15:val="{16299381-966E-6C4F-BE16-93F64A1E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22EE"/>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B515E"/>
    <w:rPr>
      <w:sz w:val="22"/>
      <w:szCs w:val="22"/>
      <w:lang w:val="en-IE"/>
    </w:rPr>
  </w:style>
  <w:style w:type="paragraph" w:customStyle="1" w:styleId="MittleresRaster21">
    <w:name w:val="Mittleres Raster 21"/>
    <w:uiPriority w:val="1"/>
    <w:qFormat/>
    <w:rsid w:val="0042155F"/>
    <w:rPr>
      <w:rFonts w:ascii="Calibri" w:eastAsia="Calibri" w:hAnsi="Calibri" w:cs="Times New Roman"/>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915</Characters>
  <Application>Microsoft Office Word</Application>
  <DocSecurity>0</DocSecurity>
  <Lines>16</Lines>
  <Paragraphs>6</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4</cp:revision>
  <dcterms:created xsi:type="dcterms:W3CDTF">2022-04-05T11:57:00Z</dcterms:created>
  <dcterms:modified xsi:type="dcterms:W3CDTF">2022-04-11T18:49:00Z</dcterms:modified>
</cp:coreProperties>
</file>