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F6DEB" w14:textId="38246340" w:rsidR="00881D2F" w:rsidRPr="009B6DC5" w:rsidRDefault="001A4684">
      <w:pPr>
        <w:rPr>
          <w:b/>
          <w:bCs/>
          <w:lang w:val="en-US"/>
        </w:rPr>
      </w:pPr>
      <w:r w:rsidRPr="009B6DC5">
        <w:rPr>
          <w:b/>
          <w:bCs/>
          <w:lang w:val="en-US"/>
        </w:rPr>
        <w:t>SUPPLEMENTARY FIGURE 1</w:t>
      </w:r>
    </w:p>
    <w:p w14:paraId="67005D39" w14:textId="6DA91C8D" w:rsidR="001A4684" w:rsidRPr="001A4684" w:rsidRDefault="001A4684">
      <w:pPr>
        <w:rPr>
          <w:lang w:val="en-US"/>
        </w:rPr>
      </w:pPr>
      <w:r w:rsidRPr="001A4684">
        <w:rPr>
          <w:lang w:val="en-US"/>
        </w:rPr>
        <w:t xml:space="preserve">Thoracic ultrasound and </w:t>
      </w:r>
      <w:proofErr w:type="spellStart"/>
      <w:r w:rsidRPr="001A4684">
        <w:rPr>
          <w:lang w:val="en-US"/>
        </w:rPr>
        <w:t>elas</w:t>
      </w:r>
      <w:r w:rsidR="009B6DC5">
        <w:rPr>
          <w:lang w:val="en-US"/>
        </w:rPr>
        <w:t>t</w:t>
      </w:r>
      <w:r w:rsidRPr="001A4684">
        <w:rPr>
          <w:lang w:val="en-US"/>
        </w:rPr>
        <w:t>onosographic</w:t>
      </w:r>
      <w:proofErr w:type="spellEnd"/>
      <w:r w:rsidRPr="001A4684">
        <w:rPr>
          <w:lang w:val="en-US"/>
        </w:rPr>
        <w:t xml:space="preserve"> i</w:t>
      </w:r>
      <w:r>
        <w:rPr>
          <w:lang w:val="en-US"/>
        </w:rPr>
        <w:t xml:space="preserve">mages (posterior scans) of a 71-year old male patient, smoker, with COPD confirmed on </w:t>
      </w:r>
      <w:proofErr w:type="spellStart"/>
      <w:r>
        <w:rPr>
          <w:lang w:val="en-US"/>
        </w:rPr>
        <w:t>spirometric</w:t>
      </w:r>
      <w:proofErr w:type="spellEnd"/>
      <w:r>
        <w:rPr>
          <w:lang w:val="en-US"/>
        </w:rPr>
        <w:t xml:space="preserve"> tests.  </w:t>
      </w:r>
    </w:p>
    <w:p w14:paraId="284647CA" w14:textId="1EB87DC1" w:rsidR="001A4684" w:rsidRDefault="001A4684">
      <w:r w:rsidRPr="001A4684">
        <w:rPr>
          <w:noProof/>
        </w:rPr>
        <w:drawing>
          <wp:inline distT="0" distB="0" distL="0" distR="0" wp14:anchorId="23B6DE72" wp14:editId="08DAFB7B">
            <wp:extent cx="9058275" cy="5540719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300" cy="55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10AF" w14:textId="073EFD8A" w:rsidR="001A4684" w:rsidRPr="009B6DC5" w:rsidRDefault="001A4684">
      <w:pPr>
        <w:rPr>
          <w:b/>
          <w:bCs/>
          <w:lang w:val="en-US"/>
        </w:rPr>
      </w:pPr>
      <w:r w:rsidRPr="009B6DC5">
        <w:rPr>
          <w:b/>
          <w:bCs/>
          <w:lang w:val="en-US"/>
        </w:rPr>
        <w:lastRenderedPageBreak/>
        <w:t>SUPPLEMENTARY FIGURE 2</w:t>
      </w:r>
    </w:p>
    <w:p w14:paraId="16913A6D" w14:textId="0BB93FA4" w:rsidR="001A4684" w:rsidRPr="001A4684" w:rsidRDefault="001A4684">
      <w:pPr>
        <w:rPr>
          <w:lang w:val="en-US"/>
        </w:rPr>
      </w:pPr>
      <w:r w:rsidRPr="001A4684">
        <w:rPr>
          <w:lang w:val="en-US"/>
        </w:rPr>
        <w:t xml:space="preserve">Thoracic ultrasound and </w:t>
      </w:r>
      <w:proofErr w:type="spellStart"/>
      <w:r w:rsidRPr="001A4684">
        <w:rPr>
          <w:lang w:val="en-US"/>
        </w:rPr>
        <w:t>elas</w:t>
      </w:r>
      <w:r w:rsidR="009B6DC5">
        <w:rPr>
          <w:lang w:val="en-US"/>
        </w:rPr>
        <w:t>t</w:t>
      </w:r>
      <w:r w:rsidRPr="001A4684">
        <w:rPr>
          <w:lang w:val="en-US"/>
        </w:rPr>
        <w:t>onosographic</w:t>
      </w:r>
      <w:proofErr w:type="spellEnd"/>
      <w:r w:rsidRPr="001A4684">
        <w:rPr>
          <w:lang w:val="en-US"/>
        </w:rPr>
        <w:t xml:space="preserve"> images (posterior scans)</w:t>
      </w:r>
      <w:r>
        <w:rPr>
          <w:lang w:val="en-US"/>
        </w:rPr>
        <w:t xml:space="preserve"> of a 73-year old male, smoker, with normal </w:t>
      </w:r>
      <w:proofErr w:type="spellStart"/>
      <w:r>
        <w:rPr>
          <w:lang w:val="en-US"/>
        </w:rPr>
        <w:t>spirometric</w:t>
      </w:r>
      <w:proofErr w:type="spellEnd"/>
      <w:r>
        <w:rPr>
          <w:lang w:val="en-US"/>
        </w:rPr>
        <w:t xml:space="preserve"> parameters</w:t>
      </w:r>
      <w:r w:rsidR="00122C20">
        <w:rPr>
          <w:lang w:val="en-US"/>
        </w:rPr>
        <w:t xml:space="preserve">. </w:t>
      </w:r>
    </w:p>
    <w:p w14:paraId="30F572A0" w14:textId="455CBF71" w:rsidR="001A4684" w:rsidRDefault="001A4684">
      <w:r w:rsidRPr="001A4684">
        <w:rPr>
          <w:noProof/>
        </w:rPr>
        <w:drawing>
          <wp:inline distT="0" distB="0" distL="0" distR="0" wp14:anchorId="2BC1445B" wp14:editId="547BDA6E">
            <wp:extent cx="9072245" cy="546227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EED4" w14:textId="63EB5594" w:rsidR="001A4684" w:rsidRPr="009B6DC5" w:rsidRDefault="00122C20">
      <w:pPr>
        <w:rPr>
          <w:b/>
          <w:bCs/>
          <w:lang w:val="en-US"/>
        </w:rPr>
      </w:pPr>
      <w:r w:rsidRPr="009B6DC5">
        <w:rPr>
          <w:b/>
          <w:bCs/>
          <w:lang w:val="en-US"/>
        </w:rPr>
        <w:lastRenderedPageBreak/>
        <w:t>SUPPLEMENTARY FIGURE 3</w:t>
      </w:r>
    </w:p>
    <w:p w14:paraId="38F426AA" w14:textId="5CCB3824" w:rsidR="00122C20" w:rsidRPr="00122C20" w:rsidRDefault="00122C20">
      <w:pPr>
        <w:rPr>
          <w:lang w:val="en-US"/>
        </w:rPr>
      </w:pPr>
      <w:r w:rsidRPr="00122C20">
        <w:rPr>
          <w:lang w:val="en-US"/>
        </w:rPr>
        <w:t xml:space="preserve">Thoracic ultrasound and </w:t>
      </w:r>
      <w:proofErr w:type="spellStart"/>
      <w:r w:rsidRPr="00122C20">
        <w:rPr>
          <w:lang w:val="en-US"/>
        </w:rPr>
        <w:t>elas</w:t>
      </w:r>
      <w:r w:rsidR="009B6DC5">
        <w:rPr>
          <w:lang w:val="en-US"/>
        </w:rPr>
        <w:t>t</w:t>
      </w:r>
      <w:r w:rsidRPr="00122C20">
        <w:rPr>
          <w:lang w:val="en-US"/>
        </w:rPr>
        <w:t>onosographic</w:t>
      </w:r>
      <w:proofErr w:type="spellEnd"/>
      <w:r w:rsidRPr="00122C20">
        <w:rPr>
          <w:lang w:val="en-US"/>
        </w:rPr>
        <w:t xml:space="preserve"> images (posterior scans)</w:t>
      </w:r>
      <w:r>
        <w:rPr>
          <w:lang w:val="en-US"/>
        </w:rPr>
        <w:t xml:space="preserve"> of a 29-year old male, habitual smoker since the age of 19, with normal spirometry. </w:t>
      </w:r>
    </w:p>
    <w:p w14:paraId="7795399C" w14:textId="563F0347" w:rsidR="00122C20" w:rsidRDefault="00122C20">
      <w:r w:rsidRPr="00122C20">
        <w:rPr>
          <w:noProof/>
        </w:rPr>
        <w:drawing>
          <wp:inline distT="0" distB="0" distL="0" distR="0" wp14:anchorId="26D0EBD2" wp14:editId="1DAE81E7">
            <wp:extent cx="9072245" cy="544195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A5F1" w14:textId="0B83E704" w:rsidR="00122C20" w:rsidRPr="009B6DC5" w:rsidRDefault="00122C20">
      <w:pPr>
        <w:rPr>
          <w:b/>
          <w:bCs/>
          <w:lang w:val="en-US"/>
        </w:rPr>
      </w:pPr>
      <w:r w:rsidRPr="009B6DC5">
        <w:rPr>
          <w:b/>
          <w:bCs/>
          <w:lang w:val="en-US"/>
        </w:rPr>
        <w:lastRenderedPageBreak/>
        <w:t>SUPPLEMENTARY FIGURE 4</w:t>
      </w:r>
    </w:p>
    <w:p w14:paraId="5E424052" w14:textId="7B359471" w:rsidR="00122C20" w:rsidRPr="00122C20" w:rsidRDefault="00122C20">
      <w:pPr>
        <w:rPr>
          <w:lang w:val="en-US"/>
        </w:rPr>
      </w:pPr>
      <w:r w:rsidRPr="00122C20">
        <w:rPr>
          <w:lang w:val="en-US"/>
        </w:rPr>
        <w:t xml:space="preserve">Thoracic ultrasound and </w:t>
      </w:r>
      <w:proofErr w:type="spellStart"/>
      <w:r w:rsidRPr="00122C20">
        <w:rPr>
          <w:lang w:val="en-US"/>
        </w:rPr>
        <w:t>elas</w:t>
      </w:r>
      <w:r w:rsidR="009B6DC5">
        <w:rPr>
          <w:lang w:val="en-US"/>
        </w:rPr>
        <w:t>t</w:t>
      </w:r>
      <w:r w:rsidRPr="00122C20">
        <w:rPr>
          <w:lang w:val="en-US"/>
        </w:rPr>
        <w:t>onosographic</w:t>
      </w:r>
      <w:proofErr w:type="spellEnd"/>
      <w:r w:rsidRPr="00122C20">
        <w:rPr>
          <w:lang w:val="en-US"/>
        </w:rPr>
        <w:t xml:space="preserve"> images (posterior scans)</w:t>
      </w:r>
      <w:r>
        <w:rPr>
          <w:lang w:val="en-US"/>
        </w:rPr>
        <w:t xml:space="preserve"> of a 69-year old female, never smoker, with normal respiratory function. </w:t>
      </w:r>
    </w:p>
    <w:p w14:paraId="5A7D807E" w14:textId="7C3AB143" w:rsidR="00122C20" w:rsidRPr="00122C20" w:rsidRDefault="00122C20">
      <w:r w:rsidRPr="00122C20">
        <w:rPr>
          <w:noProof/>
        </w:rPr>
        <w:drawing>
          <wp:inline distT="0" distB="0" distL="0" distR="0" wp14:anchorId="3D75EFCA" wp14:editId="0CFE8C64">
            <wp:extent cx="8416604" cy="525780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975" cy="52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C20" w:rsidRPr="00122C20" w:rsidSect="001A468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84"/>
    <w:rsid w:val="00122C20"/>
    <w:rsid w:val="001A4684"/>
    <w:rsid w:val="00881D2F"/>
    <w:rsid w:val="009B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B8D3B"/>
  <w15:chartTrackingRefBased/>
  <w15:docId w15:val="{BAFF792C-BA1E-4D22-8BCA-397ADD53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TICINESI</dc:creator>
  <cp:keywords/>
  <dc:description/>
  <cp:lastModifiedBy>Andrea TICINESI</cp:lastModifiedBy>
  <cp:revision>2</cp:revision>
  <dcterms:created xsi:type="dcterms:W3CDTF">2022-06-15T13:09:00Z</dcterms:created>
  <dcterms:modified xsi:type="dcterms:W3CDTF">2022-06-15T13:09:00Z</dcterms:modified>
</cp:coreProperties>
</file>