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3161" w14:textId="77777777" w:rsidR="00B37885" w:rsidRDefault="00B37885" w:rsidP="00B37885"/>
    <w:p w14:paraId="630A74DD" w14:textId="1B883A56" w:rsidR="00AD1F93" w:rsidRDefault="00000000"/>
    <w:tbl>
      <w:tblPr>
        <w:tblStyle w:val="GridTable6Colorful"/>
        <w:tblpPr w:leftFromText="180" w:rightFromText="180" w:vertAnchor="text" w:tblpXSpec="center" w:tblpY="1"/>
        <w:tblW w:w="6311" w:type="pct"/>
        <w:tblLook w:val="04A0" w:firstRow="1" w:lastRow="0" w:firstColumn="1" w:lastColumn="0" w:noHBand="0" w:noVBand="1"/>
      </w:tblPr>
      <w:tblGrid>
        <w:gridCol w:w="1207"/>
        <w:gridCol w:w="907"/>
        <w:gridCol w:w="748"/>
        <w:gridCol w:w="907"/>
        <w:gridCol w:w="748"/>
        <w:gridCol w:w="907"/>
        <w:gridCol w:w="748"/>
        <w:gridCol w:w="907"/>
        <w:gridCol w:w="748"/>
        <w:gridCol w:w="907"/>
        <w:gridCol w:w="749"/>
        <w:gridCol w:w="748"/>
        <w:gridCol w:w="662"/>
      </w:tblGrid>
      <w:tr w:rsidR="000427B9" w:rsidRPr="00DD5033" w14:paraId="15C9FA28" w14:textId="77777777" w:rsidTr="00193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14:paraId="36C1898B" w14:textId="77777777" w:rsidR="000427B9" w:rsidRPr="00B901EB" w:rsidRDefault="000427B9" w:rsidP="003975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Patient #</w:t>
            </w:r>
          </w:p>
        </w:tc>
        <w:tc>
          <w:tcPr>
            <w:tcW w:w="760" w:type="pct"/>
            <w:gridSpan w:val="2"/>
            <w:noWrap/>
            <w:hideMark/>
          </w:tcPr>
          <w:p w14:paraId="39C660D4" w14:textId="77777777" w:rsidR="000427B9" w:rsidRPr="00DD5033" w:rsidRDefault="000427B9" w:rsidP="0039751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  <w:p w14:paraId="0A7D7BDC" w14:textId="77777777" w:rsidR="000427B9" w:rsidRPr="00B901EB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#1</w:t>
            </w:r>
          </w:p>
        </w:tc>
        <w:tc>
          <w:tcPr>
            <w:tcW w:w="760" w:type="pct"/>
            <w:gridSpan w:val="2"/>
            <w:noWrap/>
            <w:hideMark/>
          </w:tcPr>
          <w:p w14:paraId="0B056E68" w14:textId="77777777" w:rsidR="000427B9" w:rsidRPr="00DD5033" w:rsidRDefault="000427B9" w:rsidP="0039751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  <w:p w14:paraId="6A694A32" w14:textId="77777777" w:rsidR="000427B9" w:rsidRPr="00B901EB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#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760" w:type="pct"/>
            <w:gridSpan w:val="2"/>
            <w:noWrap/>
            <w:hideMark/>
          </w:tcPr>
          <w:p w14:paraId="645045C4" w14:textId="77777777" w:rsidR="000427B9" w:rsidRPr="00DD5033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  <w:p w14:paraId="769155BA" w14:textId="640E8920" w:rsidR="000427B9" w:rsidRPr="00B901EB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#</w:t>
            </w: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760" w:type="pct"/>
            <w:gridSpan w:val="2"/>
            <w:noWrap/>
            <w:hideMark/>
          </w:tcPr>
          <w:p w14:paraId="4092C57E" w14:textId="77777777" w:rsidR="000427B9" w:rsidRPr="00DD5033" w:rsidRDefault="000427B9" w:rsidP="0039751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  <w:p w14:paraId="59AF559A" w14:textId="77777777" w:rsidR="000427B9" w:rsidRPr="00B901EB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#5</w:t>
            </w:r>
          </w:p>
        </w:tc>
        <w:tc>
          <w:tcPr>
            <w:tcW w:w="760" w:type="pct"/>
            <w:gridSpan w:val="2"/>
            <w:noWrap/>
            <w:hideMark/>
          </w:tcPr>
          <w:p w14:paraId="3673E530" w14:textId="77777777" w:rsidR="000427B9" w:rsidRPr="00DD5033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  <w:p w14:paraId="172C4007" w14:textId="1206F839" w:rsidR="000427B9" w:rsidRPr="00B901EB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#</w:t>
            </w: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647" w:type="pct"/>
            <w:gridSpan w:val="2"/>
          </w:tcPr>
          <w:p w14:paraId="17A0FB00" w14:textId="77777777" w:rsidR="000427B9" w:rsidRPr="00DD5033" w:rsidRDefault="000427B9" w:rsidP="003975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ABL1</w:t>
            </w:r>
          </w:p>
        </w:tc>
      </w:tr>
      <w:tr w:rsidR="000427B9" w:rsidRPr="00DD5033" w14:paraId="2CE91696" w14:textId="77777777" w:rsidTr="0019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14:paraId="008E8B21" w14:textId="77777777" w:rsidR="000427B9" w:rsidRPr="00B901EB" w:rsidRDefault="000427B9" w:rsidP="0039751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16" w:type="pct"/>
            <w:noWrap/>
            <w:hideMark/>
          </w:tcPr>
          <w:p w14:paraId="777C261C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average</w:t>
            </w:r>
          </w:p>
        </w:tc>
        <w:tc>
          <w:tcPr>
            <w:tcW w:w="343" w:type="pct"/>
            <w:noWrap/>
            <w:hideMark/>
          </w:tcPr>
          <w:p w14:paraId="70CEF80E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St div</w:t>
            </w:r>
          </w:p>
        </w:tc>
        <w:tc>
          <w:tcPr>
            <w:tcW w:w="416" w:type="pct"/>
            <w:noWrap/>
            <w:hideMark/>
          </w:tcPr>
          <w:p w14:paraId="4F0F2E71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average</w:t>
            </w:r>
          </w:p>
        </w:tc>
        <w:tc>
          <w:tcPr>
            <w:tcW w:w="343" w:type="pct"/>
            <w:noWrap/>
            <w:hideMark/>
          </w:tcPr>
          <w:p w14:paraId="14757A8C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St div</w:t>
            </w:r>
          </w:p>
        </w:tc>
        <w:tc>
          <w:tcPr>
            <w:tcW w:w="416" w:type="pct"/>
            <w:noWrap/>
            <w:hideMark/>
          </w:tcPr>
          <w:p w14:paraId="79EB09FF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average</w:t>
            </w:r>
          </w:p>
        </w:tc>
        <w:tc>
          <w:tcPr>
            <w:tcW w:w="343" w:type="pct"/>
            <w:noWrap/>
            <w:hideMark/>
          </w:tcPr>
          <w:p w14:paraId="48EB843B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St div</w:t>
            </w:r>
          </w:p>
        </w:tc>
        <w:tc>
          <w:tcPr>
            <w:tcW w:w="416" w:type="pct"/>
            <w:noWrap/>
            <w:hideMark/>
          </w:tcPr>
          <w:p w14:paraId="0E3CAA5F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average</w:t>
            </w:r>
          </w:p>
        </w:tc>
        <w:tc>
          <w:tcPr>
            <w:tcW w:w="343" w:type="pct"/>
            <w:noWrap/>
            <w:hideMark/>
          </w:tcPr>
          <w:p w14:paraId="4860B74F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St div</w:t>
            </w:r>
          </w:p>
        </w:tc>
        <w:tc>
          <w:tcPr>
            <w:tcW w:w="416" w:type="pct"/>
            <w:noWrap/>
            <w:hideMark/>
          </w:tcPr>
          <w:p w14:paraId="41651F66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average</w:t>
            </w:r>
          </w:p>
        </w:tc>
        <w:tc>
          <w:tcPr>
            <w:tcW w:w="343" w:type="pct"/>
            <w:noWrap/>
            <w:hideMark/>
          </w:tcPr>
          <w:p w14:paraId="5F7273C1" w14:textId="77777777" w:rsidR="000427B9" w:rsidRPr="00B901EB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Ct St div</w:t>
            </w:r>
          </w:p>
        </w:tc>
        <w:tc>
          <w:tcPr>
            <w:tcW w:w="343" w:type="pct"/>
          </w:tcPr>
          <w:p w14:paraId="44CF9BF0" w14:textId="77777777" w:rsidR="000427B9" w:rsidRPr="00DD5033" w:rsidRDefault="000427B9" w:rsidP="003975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Average</w:t>
            </w:r>
          </w:p>
        </w:tc>
        <w:tc>
          <w:tcPr>
            <w:tcW w:w="304" w:type="pct"/>
          </w:tcPr>
          <w:p w14:paraId="6B9E2472" w14:textId="77777777" w:rsidR="000427B9" w:rsidRPr="00DD5033" w:rsidRDefault="000427B9" w:rsidP="00397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St dev</w:t>
            </w:r>
          </w:p>
        </w:tc>
      </w:tr>
      <w:tr w:rsidR="000427B9" w:rsidRPr="00DD5033" w14:paraId="2B92BA84" w14:textId="77777777" w:rsidTr="00193B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14:paraId="051444FF" w14:textId="77777777" w:rsidR="000427B9" w:rsidRPr="00B901EB" w:rsidRDefault="000427B9" w:rsidP="00042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slope</w:t>
            </w:r>
          </w:p>
        </w:tc>
        <w:tc>
          <w:tcPr>
            <w:tcW w:w="416" w:type="pct"/>
            <w:noWrap/>
            <w:hideMark/>
          </w:tcPr>
          <w:p w14:paraId="75A7AF91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-3.49</w:t>
            </w:r>
            <w:r w:rsidRPr="00DD5033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43" w:type="pct"/>
            <w:noWrap/>
            <w:hideMark/>
          </w:tcPr>
          <w:p w14:paraId="3D075213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0.08</w:t>
            </w:r>
            <w:r w:rsidRPr="00DD5033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416" w:type="pct"/>
            <w:noWrap/>
            <w:hideMark/>
          </w:tcPr>
          <w:p w14:paraId="5CE47B3E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-3.587</w:t>
            </w:r>
          </w:p>
        </w:tc>
        <w:tc>
          <w:tcPr>
            <w:tcW w:w="343" w:type="pct"/>
            <w:noWrap/>
            <w:hideMark/>
          </w:tcPr>
          <w:p w14:paraId="4458D948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0.054</w:t>
            </w:r>
          </w:p>
        </w:tc>
        <w:tc>
          <w:tcPr>
            <w:tcW w:w="416" w:type="pct"/>
            <w:noWrap/>
            <w:hideMark/>
          </w:tcPr>
          <w:p w14:paraId="1F947E3E" w14:textId="02EBDBA4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-3.420</w:t>
            </w:r>
          </w:p>
        </w:tc>
        <w:tc>
          <w:tcPr>
            <w:tcW w:w="343" w:type="pct"/>
            <w:noWrap/>
            <w:hideMark/>
          </w:tcPr>
          <w:p w14:paraId="1EBBD742" w14:textId="0CE121BE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0.0729</w:t>
            </w:r>
          </w:p>
        </w:tc>
        <w:tc>
          <w:tcPr>
            <w:tcW w:w="416" w:type="pct"/>
            <w:noWrap/>
            <w:hideMark/>
          </w:tcPr>
          <w:p w14:paraId="273DC470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-3.276</w:t>
            </w:r>
          </w:p>
        </w:tc>
        <w:tc>
          <w:tcPr>
            <w:tcW w:w="343" w:type="pct"/>
            <w:noWrap/>
            <w:hideMark/>
          </w:tcPr>
          <w:p w14:paraId="07A5BEC7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0.0691</w:t>
            </w:r>
          </w:p>
        </w:tc>
        <w:tc>
          <w:tcPr>
            <w:tcW w:w="416" w:type="pct"/>
            <w:noWrap/>
            <w:hideMark/>
          </w:tcPr>
          <w:p w14:paraId="7C9493B5" w14:textId="3F0A73D4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-3.475</w:t>
            </w:r>
          </w:p>
        </w:tc>
        <w:tc>
          <w:tcPr>
            <w:tcW w:w="343" w:type="pct"/>
            <w:noWrap/>
            <w:hideMark/>
          </w:tcPr>
          <w:p w14:paraId="6AF38887" w14:textId="6D70AF44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0.0522</w:t>
            </w:r>
          </w:p>
        </w:tc>
        <w:tc>
          <w:tcPr>
            <w:tcW w:w="343" w:type="pct"/>
          </w:tcPr>
          <w:p w14:paraId="1BC993F6" w14:textId="77777777" w:rsidR="000427B9" w:rsidRPr="00DD5033" w:rsidRDefault="000427B9" w:rsidP="000427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-3.359</w:t>
            </w:r>
          </w:p>
        </w:tc>
        <w:tc>
          <w:tcPr>
            <w:tcW w:w="304" w:type="pct"/>
          </w:tcPr>
          <w:p w14:paraId="1F3E1405" w14:textId="77777777" w:rsidR="000427B9" w:rsidRPr="00DD5033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0.033</w:t>
            </w:r>
          </w:p>
        </w:tc>
      </w:tr>
      <w:tr w:rsidR="000427B9" w:rsidRPr="00DD5033" w14:paraId="29E115D5" w14:textId="77777777" w:rsidTr="0019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14:paraId="370A245C" w14:textId="77777777" w:rsidR="000427B9" w:rsidRPr="00B901EB" w:rsidRDefault="000427B9" w:rsidP="00042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Y</w:t>
            </w:r>
          </w:p>
        </w:tc>
        <w:tc>
          <w:tcPr>
            <w:tcW w:w="416" w:type="pct"/>
            <w:noWrap/>
            <w:hideMark/>
          </w:tcPr>
          <w:p w14:paraId="1B219F10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38.59</w:t>
            </w:r>
          </w:p>
        </w:tc>
        <w:tc>
          <w:tcPr>
            <w:tcW w:w="343" w:type="pct"/>
            <w:noWrap/>
            <w:hideMark/>
          </w:tcPr>
          <w:p w14:paraId="73DFE0C8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1.455</w:t>
            </w:r>
          </w:p>
        </w:tc>
        <w:tc>
          <w:tcPr>
            <w:tcW w:w="416" w:type="pct"/>
            <w:noWrap/>
            <w:hideMark/>
          </w:tcPr>
          <w:p w14:paraId="6EBF4CCB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34.724</w:t>
            </w:r>
          </w:p>
        </w:tc>
        <w:tc>
          <w:tcPr>
            <w:tcW w:w="343" w:type="pct"/>
            <w:noWrap/>
            <w:hideMark/>
          </w:tcPr>
          <w:p w14:paraId="3BF1F691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0.634</w:t>
            </w:r>
          </w:p>
        </w:tc>
        <w:tc>
          <w:tcPr>
            <w:tcW w:w="416" w:type="pct"/>
            <w:noWrap/>
            <w:hideMark/>
          </w:tcPr>
          <w:p w14:paraId="4C8CE507" w14:textId="41BD1B41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36.012</w:t>
            </w:r>
          </w:p>
        </w:tc>
        <w:tc>
          <w:tcPr>
            <w:tcW w:w="343" w:type="pct"/>
            <w:noWrap/>
            <w:hideMark/>
          </w:tcPr>
          <w:p w14:paraId="543B1AE7" w14:textId="63218791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1.161</w:t>
            </w:r>
          </w:p>
        </w:tc>
        <w:tc>
          <w:tcPr>
            <w:tcW w:w="416" w:type="pct"/>
            <w:noWrap/>
            <w:hideMark/>
          </w:tcPr>
          <w:p w14:paraId="7A83F631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44.962</w:t>
            </w:r>
          </w:p>
        </w:tc>
        <w:tc>
          <w:tcPr>
            <w:tcW w:w="343" w:type="pct"/>
            <w:noWrap/>
            <w:hideMark/>
          </w:tcPr>
          <w:p w14:paraId="3388B3AE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1.185</w:t>
            </w:r>
          </w:p>
        </w:tc>
        <w:tc>
          <w:tcPr>
            <w:tcW w:w="416" w:type="pct"/>
            <w:noWrap/>
            <w:hideMark/>
          </w:tcPr>
          <w:p w14:paraId="1E61FA0C" w14:textId="372C7394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32.467</w:t>
            </w:r>
          </w:p>
        </w:tc>
        <w:tc>
          <w:tcPr>
            <w:tcW w:w="343" w:type="pct"/>
            <w:noWrap/>
            <w:hideMark/>
          </w:tcPr>
          <w:p w14:paraId="2FC25E0D" w14:textId="2F5D7609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0.8647</w:t>
            </w:r>
          </w:p>
        </w:tc>
        <w:tc>
          <w:tcPr>
            <w:tcW w:w="343" w:type="pct"/>
          </w:tcPr>
          <w:p w14:paraId="4E9EDB55" w14:textId="77777777" w:rsidR="000427B9" w:rsidRPr="00DD5033" w:rsidRDefault="000427B9" w:rsidP="000427B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D5033">
              <w:rPr>
                <w:rFonts w:cstheme="minorHAnsi"/>
                <w:sz w:val="16"/>
                <w:szCs w:val="16"/>
              </w:rPr>
              <w:t>37.697</w:t>
            </w:r>
          </w:p>
        </w:tc>
        <w:tc>
          <w:tcPr>
            <w:tcW w:w="304" w:type="pct"/>
          </w:tcPr>
          <w:p w14:paraId="3F513813" w14:textId="77777777" w:rsidR="000427B9" w:rsidRPr="00DD5033" w:rsidRDefault="000427B9" w:rsidP="000427B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D5033">
              <w:rPr>
                <w:rFonts w:cstheme="minorHAnsi"/>
                <w:sz w:val="16"/>
                <w:szCs w:val="16"/>
              </w:rPr>
              <w:t>1.277</w:t>
            </w:r>
          </w:p>
        </w:tc>
      </w:tr>
      <w:tr w:rsidR="000427B9" w:rsidRPr="00DD5033" w14:paraId="7048282A" w14:textId="77777777" w:rsidTr="00193B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14:paraId="3B0F598E" w14:textId="77777777" w:rsidR="000427B9" w:rsidRPr="00B901EB" w:rsidRDefault="000427B9" w:rsidP="00042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R2</w:t>
            </w:r>
          </w:p>
        </w:tc>
        <w:tc>
          <w:tcPr>
            <w:tcW w:w="416" w:type="pct"/>
            <w:noWrap/>
            <w:hideMark/>
          </w:tcPr>
          <w:p w14:paraId="56EB79DF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0.998</w:t>
            </w:r>
          </w:p>
        </w:tc>
        <w:tc>
          <w:tcPr>
            <w:tcW w:w="343" w:type="pct"/>
            <w:noWrap/>
            <w:hideMark/>
          </w:tcPr>
          <w:p w14:paraId="22AF3F53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0.00</w:t>
            </w:r>
            <w:r w:rsidRPr="00B901EB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416" w:type="pct"/>
            <w:noWrap/>
            <w:hideMark/>
          </w:tcPr>
          <w:p w14:paraId="381D086D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0.999</w:t>
            </w:r>
          </w:p>
        </w:tc>
        <w:tc>
          <w:tcPr>
            <w:tcW w:w="343" w:type="pct"/>
            <w:noWrap/>
            <w:hideMark/>
          </w:tcPr>
          <w:p w14:paraId="4CD91D0E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0.00057</w:t>
            </w:r>
          </w:p>
        </w:tc>
        <w:tc>
          <w:tcPr>
            <w:tcW w:w="416" w:type="pct"/>
            <w:noWrap/>
            <w:hideMark/>
          </w:tcPr>
          <w:p w14:paraId="403C8BA9" w14:textId="2B20AD95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0.998</w:t>
            </w:r>
          </w:p>
        </w:tc>
        <w:tc>
          <w:tcPr>
            <w:tcW w:w="343" w:type="pct"/>
            <w:noWrap/>
            <w:hideMark/>
          </w:tcPr>
          <w:p w14:paraId="6DC6A99C" w14:textId="683BD5E6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0.001</w:t>
            </w:r>
          </w:p>
        </w:tc>
        <w:tc>
          <w:tcPr>
            <w:tcW w:w="416" w:type="pct"/>
            <w:noWrap/>
            <w:hideMark/>
          </w:tcPr>
          <w:p w14:paraId="7965AFFE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0.981</w:t>
            </w:r>
          </w:p>
        </w:tc>
        <w:tc>
          <w:tcPr>
            <w:tcW w:w="343" w:type="pct"/>
            <w:noWrap/>
            <w:hideMark/>
          </w:tcPr>
          <w:p w14:paraId="4D1D99E2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0.0078</w:t>
            </w:r>
          </w:p>
        </w:tc>
        <w:tc>
          <w:tcPr>
            <w:tcW w:w="416" w:type="pct"/>
            <w:noWrap/>
            <w:hideMark/>
          </w:tcPr>
          <w:p w14:paraId="03A561A0" w14:textId="19B4E1FC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0.997</w:t>
            </w:r>
          </w:p>
        </w:tc>
        <w:tc>
          <w:tcPr>
            <w:tcW w:w="343" w:type="pct"/>
            <w:noWrap/>
            <w:hideMark/>
          </w:tcPr>
          <w:p w14:paraId="7A9EE787" w14:textId="41AABA9E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0.0016</w:t>
            </w:r>
          </w:p>
        </w:tc>
        <w:tc>
          <w:tcPr>
            <w:tcW w:w="343" w:type="pct"/>
          </w:tcPr>
          <w:p w14:paraId="3D250CEC" w14:textId="77777777" w:rsidR="000427B9" w:rsidRPr="00DD5033" w:rsidRDefault="000427B9" w:rsidP="000427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D5033">
              <w:rPr>
                <w:rFonts w:cstheme="minorHAnsi"/>
                <w:sz w:val="16"/>
                <w:szCs w:val="16"/>
              </w:rPr>
              <w:t>0.998</w:t>
            </w:r>
          </w:p>
        </w:tc>
        <w:tc>
          <w:tcPr>
            <w:tcW w:w="304" w:type="pct"/>
          </w:tcPr>
          <w:p w14:paraId="516D7C58" w14:textId="77777777" w:rsidR="000427B9" w:rsidRPr="00DD5033" w:rsidRDefault="000427B9" w:rsidP="000427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D5033">
              <w:rPr>
                <w:rFonts w:cstheme="minorHAnsi"/>
                <w:sz w:val="16"/>
                <w:szCs w:val="16"/>
              </w:rPr>
              <w:t>0.0013</w:t>
            </w:r>
          </w:p>
        </w:tc>
      </w:tr>
      <w:tr w:rsidR="000427B9" w:rsidRPr="00DD5033" w14:paraId="625111F2" w14:textId="77777777" w:rsidTr="0019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14:paraId="1B39B830" w14:textId="77777777" w:rsidR="000427B9" w:rsidRPr="00B901EB" w:rsidRDefault="000427B9" w:rsidP="00042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Eff</w:t>
            </w:r>
          </w:p>
        </w:tc>
        <w:tc>
          <w:tcPr>
            <w:tcW w:w="416" w:type="pct"/>
            <w:noWrap/>
            <w:hideMark/>
          </w:tcPr>
          <w:p w14:paraId="105BD6B1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93.39</w:t>
            </w:r>
          </w:p>
        </w:tc>
        <w:tc>
          <w:tcPr>
            <w:tcW w:w="343" w:type="pct"/>
            <w:noWrap/>
            <w:hideMark/>
          </w:tcPr>
          <w:p w14:paraId="2E480231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3.205</w:t>
            </w:r>
          </w:p>
        </w:tc>
        <w:tc>
          <w:tcPr>
            <w:tcW w:w="416" w:type="pct"/>
            <w:noWrap/>
            <w:hideMark/>
          </w:tcPr>
          <w:p w14:paraId="1B88ECFE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90.049</w:t>
            </w:r>
          </w:p>
        </w:tc>
        <w:tc>
          <w:tcPr>
            <w:tcW w:w="343" w:type="pct"/>
            <w:noWrap/>
            <w:hideMark/>
          </w:tcPr>
          <w:p w14:paraId="6EF881EB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1.829</w:t>
            </w:r>
          </w:p>
        </w:tc>
        <w:tc>
          <w:tcPr>
            <w:tcW w:w="416" w:type="pct"/>
            <w:noWrap/>
            <w:hideMark/>
          </w:tcPr>
          <w:p w14:paraId="4E9D16AC" w14:textId="3DAC596A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96.075</w:t>
            </w:r>
          </w:p>
        </w:tc>
        <w:tc>
          <w:tcPr>
            <w:tcW w:w="343" w:type="pct"/>
            <w:noWrap/>
            <w:hideMark/>
          </w:tcPr>
          <w:p w14:paraId="7B7B9986" w14:textId="71DDC3B8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2.777</w:t>
            </w:r>
          </w:p>
        </w:tc>
        <w:tc>
          <w:tcPr>
            <w:tcW w:w="416" w:type="pct"/>
            <w:noWrap/>
            <w:hideMark/>
          </w:tcPr>
          <w:p w14:paraId="4FBDB01A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101.892</w:t>
            </w:r>
          </w:p>
        </w:tc>
        <w:tc>
          <w:tcPr>
            <w:tcW w:w="343" w:type="pct"/>
            <w:noWrap/>
            <w:hideMark/>
          </w:tcPr>
          <w:p w14:paraId="3B19AA31" w14:textId="7777777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3.039</w:t>
            </w:r>
          </w:p>
        </w:tc>
        <w:tc>
          <w:tcPr>
            <w:tcW w:w="416" w:type="pct"/>
            <w:noWrap/>
            <w:hideMark/>
          </w:tcPr>
          <w:p w14:paraId="62A2DDFC" w14:textId="121D5CA1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94.01</w:t>
            </w:r>
          </w:p>
        </w:tc>
        <w:tc>
          <w:tcPr>
            <w:tcW w:w="343" w:type="pct"/>
            <w:noWrap/>
            <w:hideMark/>
          </w:tcPr>
          <w:p w14:paraId="1D2AF1A1" w14:textId="41F43FA7" w:rsidR="000427B9" w:rsidRPr="00B901EB" w:rsidRDefault="000427B9" w:rsidP="000427B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1.918</w:t>
            </w:r>
          </w:p>
        </w:tc>
        <w:tc>
          <w:tcPr>
            <w:tcW w:w="343" w:type="pct"/>
          </w:tcPr>
          <w:p w14:paraId="1384623E" w14:textId="77777777" w:rsidR="000427B9" w:rsidRPr="00DD5033" w:rsidRDefault="000427B9" w:rsidP="000427B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D5033">
              <w:rPr>
                <w:rFonts w:cstheme="minorHAnsi"/>
                <w:sz w:val="16"/>
                <w:szCs w:val="16"/>
              </w:rPr>
              <w:t>98.390</w:t>
            </w:r>
          </w:p>
        </w:tc>
        <w:tc>
          <w:tcPr>
            <w:tcW w:w="304" w:type="pct"/>
          </w:tcPr>
          <w:p w14:paraId="58B99334" w14:textId="77777777" w:rsidR="000427B9" w:rsidRPr="00DD5033" w:rsidRDefault="000427B9" w:rsidP="000427B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D5033">
              <w:rPr>
                <w:rFonts w:cstheme="minorHAnsi"/>
                <w:sz w:val="16"/>
                <w:szCs w:val="16"/>
              </w:rPr>
              <w:t>1.358</w:t>
            </w:r>
          </w:p>
        </w:tc>
      </w:tr>
      <w:tr w:rsidR="000427B9" w:rsidRPr="00DD5033" w14:paraId="6F98BEBF" w14:textId="77777777" w:rsidTr="00193B2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pct"/>
            <w:noWrap/>
            <w:hideMark/>
          </w:tcPr>
          <w:p w14:paraId="5B2A6BDF" w14:textId="77777777" w:rsidR="000427B9" w:rsidRDefault="000427B9" w:rsidP="00042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CT of wild type</w:t>
            </w:r>
          </w:p>
          <w:p w14:paraId="057926A1" w14:textId="77777777" w:rsidR="000427B9" w:rsidRPr="00DD5033" w:rsidRDefault="000427B9" w:rsidP="00042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 xml:space="preserve"> cont</w:t>
            </w:r>
            <w:r>
              <w:rPr>
                <w:rFonts w:eastAsia="Times New Roman" w:cstheme="minorHAnsi"/>
                <w:sz w:val="16"/>
                <w:szCs w:val="16"/>
              </w:rPr>
              <w:t>rol</w:t>
            </w:r>
          </w:p>
          <w:p w14:paraId="13CB8F16" w14:textId="77777777" w:rsidR="000427B9" w:rsidRPr="00B901EB" w:rsidRDefault="000427B9" w:rsidP="000427B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noWrap/>
            <w:hideMark/>
          </w:tcPr>
          <w:p w14:paraId="033CF2FF" w14:textId="77777777" w:rsidR="000427B9" w:rsidRPr="00B901EB" w:rsidRDefault="000427B9" w:rsidP="000427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Pr="00B901EB">
              <w:rPr>
                <w:rFonts w:eastAsia="Times New Roman" w:cstheme="minorHAnsi"/>
                <w:sz w:val="16"/>
                <w:szCs w:val="16"/>
              </w:rPr>
              <w:t>41.5</w:t>
            </w:r>
          </w:p>
        </w:tc>
        <w:tc>
          <w:tcPr>
            <w:tcW w:w="343" w:type="pct"/>
            <w:noWrap/>
            <w:hideMark/>
          </w:tcPr>
          <w:p w14:paraId="5442D65C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0.75</w:t>
            </w:r>
          </w:p>
        </w:tc>
        <w:tc>
          <w:tcPr>
            <w:tcW w:w="416" w:type="pct"/>
            <w:noWrap/>
            <w:hideMark/>
          </w:tcPr>
          <w:p w14:paraId="23266A55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35.64</w:t>
            </w:r>
          </w:p>
        </w:tc>
        <w:tc>
          <w:tcPr>
            <w:tcW w:w="343" w:type="pct"/>
            <w:noWrap/>
            <w:hideMark/>
          </w:tcPr>
          <w:p w14:paraId="13CA005F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1.28</w:t>
            </w:r>
          </w:p>
        </w:tc>
        <w:tc>
          <w:tcPr>
            <w:tcW w:w="416" w:type="pct"/>
            <w:noWrap/>
            <w:hideMark/>
          </w:tcPr>
          <w:p w14:paraId="477CE68C" w14:textId="496535E9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34.593</w:t>
            </w:r>
          </w:p>
        </w:tc>
        <w:tc>
          <w:tcPr>
            <w:tcW w:w="343" w:type="pct"/>
            <w:noWrap/>
            <w:hideMark/>
          </w:tcPr>
          <w:p w14:paraId="1DA55EE1" w14:textId="1AE4296C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0.809</w:t>
            </w:r>
          </w:p>
        </w:tc>
        <w:tc>
          <w:tcPr>
            <w:tcW w:w="416" w:type="pct"/>
            <w:noWrap/>
            <w:hideMark/>
          </w:tcPr>
          <w:p w14:paraId="6C35A54B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40.13</w:t>
            </w:r>
          </w:p>
        </w:tc>
        <w:tc>
          <w:tcPr>
            <w:tcW w:w="343" w:type="pct"/>
            <w:noWrap/>
            <w:hideMark/>
          </w:tcPr>
          <w:p w14:paraId="611319FE" w14:textId="77777777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DD5033">
              <w:rPr>
                <w:rFonts w:eastAsia="Times New Roman" w:cstheme="minorHAnsi"/>
                <w:sz w:val="16"/>
                <w:szCs w:val="16"/>
              </w:rPr>
              <w:t>2.779</w:t>
            </w:r>
          </w:p>
        </w:tc>
        <w:tc>
          <w:tcPr>
            <w:tcW w:w="416" w:type="pct"/>
            <w:noWrap/>
            <w:hideMark/>
          </w:tcPr>
          <w:p w14:paraId="34D906E8" w14:textId="7C810E7F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41.56</w:t>
            </w:r>
          </w:p>
        </w:tc>
        <w:tc>
          <w:tcPr>
            <w:tcW w:w="343" w:type="pct"/>
            <w:noWrap/>
            <w:hideMark/>
          </w:tcPr>
          <w:p w14:paraId="04EABFC3" w14:textId="350BF126" w:rsidR="000427B9" w:rsidRPr="00B901EB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B901EB">
              <w:rPr>
                <w:rFonts w:eastAsia="Times New Roman" w:cstheme="minorHAnsi"/>
                <w:sz w:val="16"/>
                <w:szCs w:val="16"/>
              </w:rPr>
              <w:t>1.5</w:t>
            </w:r>
          </w:p>
        </w:tc>
        <w:tc>
          <w:tcPr>
            <w:tcW w:w="343" w:type="pct"/>
          </w:tcPr>
          <w:p w14:paraId="3CCB4846" w14:textId="77777777" w:rsidR="000427B9" w:rsidRPr="00DD5033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DA07441" w14:textId="77777777" w:rsidR="000427B9" w:rsidRPr="00DD5033" w:rsidRDefault="000427B9" w:rsidP="000427B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5F609BB3" w14:textId="77777777" w:rsidR="00193B2B" w:rsidRDefault="00193B2B" w:rsidP="00193B2B">
      <w:pPr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3D4A21E2" w14:textId="60029D7D" w:rsidR="00193B2B" w:rsidRPr="00193B2B" w:rsidRDefault="00193B2B" w:rsidP="00193B2B">
      <w:pP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193B2B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Supplementary Table 1:  Individual PCR parameters</w:t>
      </w:r>
    </w:p>
    <w:p w14:paraId="5432AA71" w14:textId="77777777" w:rsidR="000427B9" w:rsidRPr="00B13C48" w:rsidRDefault="000427B9" w:rsidP="00193B2B">
      <w:pPr>
        <w:bidi/>
        <w:rPr>
          <w:rtl/>
          <w:lang w:val="en-CA" w:bidi="he-IL"/>
        </w:rPr>
      </w:pPr>
    </w:p>
    <w:sectPr w:rsidR="000427B9" w:rsidRPr="00B13C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85"/>
    <w:rsid w:val="00030706"/>
    <w:rsid w:val="000427B9"/>
    <w:rsid w:val="00131F03"/>
    <w:rsid w:val="00193B2B"/>
    <w:rsid w:val="00217310"/>
    <w:rsid w:val="002C7843"/>
    <w:rsid w:val="004163C7"/>
    <w:rsid w:val="00876844"/>
    <w:rsid w:val="00AE07F9"/>
    <w:rsid w:val="00B13C48"/>
    <w:rsid w:val="00B37885"/>
    <w:rsid w:val="00B77E2E"/>
    <w:rsid w:val="00D24F50"/>
    <w:rsid w:val="00D71A7E"/>
    <w:rsid w:val="00E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FB12"/>
  <w15:chartTrackingRefBased/>
  <w15:docId w15:val="{E2D69C99-A4F9-6644-BCBB-8162479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85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B13C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 Nachmias</dc:creator>
  <cp:keywords/>
  <dc:description/>
  <cp:lastModifiedBy>Boaz Nachmias</cp:lastModifiedBy>
  <cp:revision>3</cp:revision>
  <dcterms:created xsi:type="dcterms:W3CDTF">2022-06-13T22:02:00Z</dcterms:created>
  <dcterms:modified xsi:type="dcterms:W3CDTF">2022-06-22T10:43:00Z</dcterms:modified>
</cp:coreProperties>
</file>