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92B" w14:textId="36495730" w:rsidR="005F3E88" w:rsidRPr="00320367" w:rsidRDefault="005F3E88" w:rsidP="005F3E88">
      <w:pPr>
        <w:pStyle w:val="MDPI41tablecaption"/>
        <w:spacing w:line="240" w:lineRule="auto"/>
        <w:ind w:left="0"/>
        <w:rPr>
          <w:rFonts w:ascii="Calibri" w:hAnsi="Calibri" w:cs="Calibri"/>
          <w:sz w:val="21"/>
          <w:szCs w:val="21"/>
        </w:rPr>
      </w:pPr>
      <w:r w:rsidRPr="0007663C">
        <w:rPr>
          <w:rFonts w:ascii="Calibri" w:hAnsi="Calibri" w:cs="Calibri"/>
          <w:bCs/>
          <w:sz w:val="21"/>
          <w:szCs w:val="21"/>
        </w:rPr>
        <w:t xml:space="preserve">Table </w:t>
      </w:r>
      <w:r>
        <w:rPr>
          <w:rFonts w:ascii="Calibri" w:hAnsi="Calibri" w:cs="Calibri"/>
          <w:bCs/>
          <w:sz w:val="21"/>
          <w:szCs w:val="21"/>
        </w:rPr>
        <w:t>S1</w:t>
      </w:r>
      <w:r w:rsidRPr="0007663C">
        <w:rPr>
          <w:rFonts w:ascii="Calibri" w:hAnsi="Calibri" w:cs="Calibri"/>
          <w:bCs/>
          <w:sz w:val="21"/>
          <w:szCs w:val="21"/>
        </w:rPr>
        <w:t>.</w:t>
      </w:r>
      <w:r w:rsidRPr="0007663C">
        <w:rPr>
          <w:rFonts w:ascii="Calibri" w:hAnsi="Calibri" w:cs="Calibri"/>
          <w:sz w:val="21"/>
          <w:szCs w:val="21"/>
        </w:rPr>
        <w:t xml:space="preserve"> </w:t>
      </w:r>
      <w:r w:rsidR="00755343">
        <w:rPr>
          <w:rFonts w:ascii="Calibri" w:hAnsi="Calibri" w:cs="Calibri"/>
          <w:sz w:val="21"/>
          <w:szCs w:val="21"/>
        </w:rPr>
        <w:t xml:space="preserve">Treatment </w:t>
      </w:r>
      <w:r w:rsidRPr="0007663C">
        <w:rPr>
          <w:rFonts w:ascii="Calibri" w:hAnsi="Calibri" w:cs="Calibri"/>
          <w:sz w:val="21"/>
          <w:szCs w:val="21"/>
        </w:rPr>
        <w:t xml:space="preserve">regimens in </w:t>
      </w:r>
      <w:r>
        <w:rPr>
          <w:rFonts w:ascii="Calibri" w:hAnsi="Calibri" w:cs="Calibri"/>
          <w:sz w:val="21"/>
          <w:szCs w:val="21"/>
        </w:rPr>
        <w:t>second-, third-, and fourth</w:t>
      </w:r>
      <w:r w:rsidR="00755343">
        <w:rPr>
          <w:rFonts w:ascii="Calibri" w:hAnsi="Calibri" w:cs="Calibri"/>
          <w:sz w:val="21"/>
          <w:szCs w:val="21"/>
        </w:rPr>
        <w:t>-</w:t>
      </w:r>
      <w:r w:rsidRPr="0007663C">
        <w:rPr>
          <w:rFonts w:ascii="Calibri" w:hAnsi="Calibri" w:cs="Calibri"/>
          <w:sz w:val="21"/>
          <w:szCs w:val="21"/>
        </w:rPr>
        <w:t>line</w:t>
      </w:r>
      <w:r>
        <w:rPr>
          <w:rFonts w:ascii="Calibri" w:hAnsi="Calibri" w:cs="Calibri"/>
          <w:sz w:val="21"/>
          <w:szCs w:val="21"/>
        </w:rPr>
        <w:t xml:space="preserve"> </w:t>
      </w:r>
      <w:r w:rsidR="00755343">
        <w:rPr>
          <w:rFonts w:ascii="Calibri" w:hAnsi="Calibri" w:cs="Calibri"/>
          <w:sz w:val="21"/>
          <w:szCs w:val="21"/>
        </w:rPr>
        <w:t>chemotherapy</w:t>
      </w:r>
    </w:p>
    <w:tbl>
      <w:tblPr>
        <w:tblW w:w="396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851"/>
        <w:gridCol w:w="850"/>
      </w:tblGrid>
      <w:tr w:rsidR="005F3E88" w:rsidRPr="00011603" w14:paraId="7C44AB12" w14:textId="77777777" w:rsidTr="007E3524">
        <w:trPr>
          <w:trHeight w:val="303"/>
        </w:trPr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6BCA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Second-line treatment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FB76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Eligible</w:t>
            </w:r>
          </w:p>
          <w:p w14:paraId="01CBA3B4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 = 114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EEF4" w14:textId="77777777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Ineligible</w:t>
            </w:r>
          </w:p>
          <w:p w14:paraId="3B02FA2F" w14:textId="77777777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 = 142</w:t>
            </w:r>
          </w:p>
        </w:tc>
      </w:tr>
      <w:tr w:rsidR="005F3E88" w:rsidRPr="00011603" w14:paraId="6503BD4E" w14:textId="77777777" w:rsidTr="007E3524">
        <w:trPr>
          <w:trHeight w:val="151"/>
        </w:trPr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3D51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11603">
              <w:rPr>
                <w:rFonts w:ascii="Calibri" w:hAnsi="Calibri" w:cs="Calibri"/>
                <w:sz w:val="16"/>
                <w:szCs w:val="16"/>
              </w:rPr>
              <w:t>Taxan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91E1" w14:textId="7C377B86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1E36" w14:textId="173A18C1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102</w:t>
            </w:r>
          </w:p>
        </w:tc>
      </w:tr>
      <w:tr w:rsidR="005F3E88" w:rsidRPr="00011603" w14:paraId="3C01AC70" w14:textId="77777777" w:rsidTr="007E3524">
        <w:trPr>
          <w:trHeight w:val="2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424F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Irinotecan (+platinum or other)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BCE6" w14:textId="0D0441E1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821E" w14:textId="64688795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</w:tr>
      <w:tr w:rsidR="005F3E88" w:rsidRPr="00011603" w14:paraId="0F47B591" w14:textId="77777777" w:rsidTr="007E3524">
        <w:trPr>
          <w:trHeight w:val="15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21FA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2CC5" w14:textId="22CCB025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F36D6" w14:textId="76A6ACA0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5F3E88" w:rsidRPr="00011603" w14:paraId="109D0A5A" w14:textId="77777777" w:rsidTr="007E3524">
        <w:trPr>
          <w:trHeight w:val="2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D3F09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nivolumab or pembrolizumab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216D" w14:textId="1018B52C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70E51" w14:textId="26ECB269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5F3E88" w:rsidRPr="00011603" w14:paraId="3913080C" w14:textId="77777777" w:rsidTr="007E3524">
        <w:trPr>
          <w:trHeight w:val="151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D8C3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Ramucirumab monotherapy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A846" w14:textId="1DD4503A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73F2" w14:textId="29EA5A72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5F3E88" w:rsidRPr="00011603" w14:paraId="1556F624" w14:textId="77777777" w:rsidTr="007E3524">
        <w:trPr>
          <w:trHeight w:val="151"/>
        </w:trPr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874E0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Adding ramucirumab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77E9" w14:textId="321521A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D0ADF" w14:textId="7B6A1148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</w:tr>
      <w:tr w:rsidR="005F3E88" w:rsidRPr="00011603" w14:paraId="03941BF4" w14:textId="77777777" w:rsidTr="007E3524">
        <w:trPr>
          <w:trHeight w:val="151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D707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Adding trastuzumab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121BC" w14:textId="0B196CE6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F739" w14:textId="3B07BF2F" w:rsidR="005F3E88" w:rsidRPr="00011603" w:rsidRDefault="005F3E88" w:rsidP="0041725D">
            <w:pPr>
              <w:ind w:leftChars="-52" w:left="-109" w:rightChars="-53" w:right="-111" w:firstLineChars="69" w:firstLine="11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</w:tbl>
    <w:p w14:paraId="640115BD" w14:textId="037B1C06" w:rsidR="005F3E88" w:rsidRDefault="005F3E88" w:rsidP="005F3E88">
      <w:pPr>
        <w:rPr>
          <w:rFonts w:ascii="Calibri" w:hAnsi="Calibri" w:cs="Calibri"/>
          <w:sz w:val="16"/>
          <w:szCs w:val="16"/>
        </w:rPr>
      </w:pPr>
      <w:r w:rsidRPr="007F629F">
        <w:rPr>
          <w:rFonts w:ascii="Calibri" w:hAnsi="Calibri" w:cs="Calibri"/>
          <w:sz w:val="16"/>
          <w:szCs w:val="16"/>
        </w:rPr>
        <w:t>Treatment discontinuation with PD (n=243) or AE</w:t>
      </w:r>
      <w:r w:rsidR="00D8731F">
        <w:rPr>
          <w:rFonts w:ascii="Calibri" w:hAnsi="Calibri" w:cs="Calibri"/>
          <w:sz w:val="16"/>
          <w:szCs w:val="16"/>
        </w:rPr>
        <w:t xml:space="preserve"> (n=2)</w:t>
      </w:r>
    </w:p>
    <w:tbl>
      <w:tblPr>
        <w:tblW w:w="39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851"/>
        <w:gridCol w:w="850"/>
      </w:tblGrid>
      <w:tr w:rsidR="005F3E88" w:rsidRPr="00011603" w14:paraId="68F31CD7" w14:textId="77777777" w:rsidTr="007E3524">
        <w:trPr>
          <w:trHeight w:val="291"/>
        </w:trPr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EF23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Third-line treatment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9DAFE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Eligible</w:t>
            </w:r>
          </w:p>
          <w:p w14:paraId="7C7334D6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 = 83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EB9A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Ineligible</w:t>
            </w:r>
          </w:p>
          <w:p w14:paraId="39616882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 = 74</w:t>
            </w:r>
          </w:p>
        </w:tc>
      </w:tr>
      <w:tr w:rsidR="005F3E88" w:rsidRPr="00011603" w14:paraId="4E3E5A8B" w14:textId="77777777" w:rsidTr="007E3524">
        <w:trPr>
          <w:trHeight w:val="145"/>
        </w:trPr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6473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11603">
              <w:rPr>
                <w:rFonts w:ascii="Calibri" w:hAnsi="Calibri" w:cs="Calibri"/>
                <w:sz w:val="16"/>
                <w:szCs w:val="16"/>
              </w:rPr>
              <w:t>Taxan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7AE8C" w14:textId="3149186F" w:rsidR="005F3E88" w:rsidRPr="00011603" w:rsidRDefault="005F3E88" w:rsidP="00C53D8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2454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5F3E88" w:rsidRPr="00011603" w14:paraId="76E98A17" w14:textId="77777777" w:rsidTr="007E3524">
        <w:trPr>
          <w:trHeight w:val="2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70E5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Irinotecan (+platinum or other)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D856" w14:textId="3E12A5D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183B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</w:tr>
      <w:tr w:rsidR="005F3E88" w:rsidRPr="00011603" w14:paraId="5131C656" w14:textId="77777777" w:rsidTr="007E3524">
        <w:trPr>
          <w:trHeight w:val="2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37B74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Nivolumab or pembrolizumab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40EF3" w14:textId="39E0E674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E32DB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</w:tr>
      <w:tr w:rsidR="005F3E88" w:rsidRPr="00011603" w14:paraId="325677CE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2B5B8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FTD/TPI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243F1" w14:textId="2C3BC55D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1DD5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F3E88" w:rsidRPr="00011603" w14:paraId="6D31C323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F2A0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Ramucirumab monotherapy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C755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CE3D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F3E88" w:rsidRPr="00011603" w14:paraId="6D378290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812C6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 xml:space="preserve">Trastuzumab </w:t>
            </w:r>
            <w:proofErr w:type="spellStart"/>
            <w:r w:rsidRPr="00011603">
              <w:rPr>
                <w:rFonts w:ascii="Calibri" w:hAnsi="Calibri" w:cs="Calibri"/>
                <w:sz w:val="16"/>
                <w:szCs w:val="16"/>
              </w:rPr>
              <w:t>deruxtecan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EF8D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C1D9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5F3E88" w:rsidRPr="00011603" w14:paraId="473CB3D9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BB43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B103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7985A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5F3E88" w:rsidRPr="00011603" w14:paraId="7BED1181" w14:textId="77777777" w:rsidTr="007E3524">
        <w:trPr>
          <w:trHeight w:val="145"/>
        </w:trPr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C6F1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Adding ramucirumab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78DD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C7B25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</w:tbl>
    <w:p w14:paraId="20B49E31" w14:textId="15530DBD" w:rsidR="0003069A" w:rsidRDefault="005F3E88">
      <w:pPr>
        <w:rPr>
          <w:rFonts w:ascii="Calibri" w:hAnsi="Calibri" w:cs="Calibri"/>
          <w:sz w:val="16"/>
          <w:szCs w:val="16"/>
        </w:rPr>
      </w:pPr>
      <w:r w:rsidRPr="007F629F">
        <w:rPr>
          <w:rFonts w:ascii="Calibri" w:hAnsi="Calibri" w:cs="Calibri"/>
          <w:sz w:val="16"/>
          <w:szCs w:val="16"/>
        </w:rPr>
        <w:t>Treatment discontinuation with PD (n=147) or AE (n=2)</w:t>
      </w:r>
    </w:p>
    <w:tbl>
      <w:tblPr>
        <w:tblW w:w="39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851"/>
        <w:gridCol w:w="850"/>
      </w:tblGrid>
      <w:tr w:rsidR="005F3E88" w:rsidRPr="00011603" w14:paraId="61E7A888" w14:textId="77777777" w:rsidTr="007E3524">
        <w:trPr>
          <w:trHeight w:val="291"/>
        </w:trPr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AE79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Fourth-line treatment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2E34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Eligible</w:t>
            </w:r>
          </w:p>
          <w:p w14:paraId="0DFB36FE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 = 37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674A" w14:textId="77777777" w:rsidR="005F3E88" w:rsidRPr="00011603" w:rsidRDefault="005F3E88" w:rsidP="007E3524">
            <w:pPr>
              <w:ind w:rightChars="37" w:right="7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Ineligible</w:t>
            </w:r>
          </w:p>
          <w:p w14:paraId="417C8ADA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 = 16</w:t>
            </w:r>
          </w:p>
        </w:tc>
      </w:tr>
      <w:tr w:rsidR="005F3E88" w:rsidRPr="00011603" w14:paraId="04D91F6E" w14:textId="77777777" w:rsidTr="007E3524">
        <w:trPr>
          <w:trHeight w:val="145"/>
        </w:trPr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535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11603">
              <w:rPr>
                <w:rFonts w:ascii="Calibri" w:hAnsi="Calibri" w:cs="Calibri"/>
                <w:sz w:val="16"/>
                <w:szCs w:val="16"/>
              </w:rPr>
              <w:t>Taxan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9DC1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CAD6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5F3E88" w:rsidRPr="00011603" w14:paraId="060D5D0B" w14:textId="77777777" w:rsidTr="007E3524">
        <w:trPr>
          <w:trHeight w:val="2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6E78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Irinotecan (+platinum or other)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5AB38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2A9B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F3E88" w:rsidRPr="00011603" w14:paraId="386E53AB" w14:textId="77777777" w:rsidTr="007E3524">
        <w:trPr>
          <w:trHeight w:val="23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3594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Nivolumab or pembrolizumab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F4CA7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C6CFF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5F3E88" w:rsidRPr="00011603" w14:paraId="4BB97798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CA993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FTD/TPI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2602A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1D87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5F3E88" w:rsidRPr="00011603" w14:paraId="43963CB9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DAD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Ramucirumab monotherapy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1FF30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C966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F3E88" w:rsidRPr="00011603" w14:paraId="550E3470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469FC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 xml:space="preserve">Trastuzumab </w:t>
            </w:r>
            <w:proofErr w:type="spellStart"/>
            <w:r w:rsidRPr="00011603">
              <w:rPr>
                <w:rFonts w:ascii="Calibri" w:hAnsi="Calibri" w:cs="Calibri"/>
                <w:sz w:val="16"/>
                <w:szCs w:val="16"/>
              </w:rPr>
              <w:t>deruxtecan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2CE26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6D56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5F3E88" w:rsidRPr="00011603" w14:paraId="7AB14C3C" w14:textId="77777777" w:rsidTr="007E3524">
        <w:trPr>
          <w:trHeight w:val="145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8F5F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EEB74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BA6F8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5F3E88" w:rsidRPr="00011603" w14:paraId="253F1F6E" w14:textId="77777777" w:rsidTr="007E3524">
        <w:trPr>
          <w:trHeight w:val="145"/>
        </w:trPr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9952" w14:textId="77777777" w:rsidR="005F3E88" w:rsidRPr="00011603" w:rsidRDefault="005F3E88" w:rsidP="007E3524">
            <w:pPr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Adding ramucirumab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E4FD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7DAE" w14:textId="77777777" w:rsidR="005F3E88" w:rsidRPr="00011603" w:rsidRDefault="005F3E88" w:rsidP="007E3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1160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</w:tbl>
    <w:p w14:paraId="2E42C1FC" w14:textId="4641C444" w:rsidR="005F3E88" w:rsidRPr="00285E98" w:rsidRDefault="00285E98">
      <w:pPr>
        <w:rPr>
          <w:rFonts w:ascii="Calibri" w:hAnsi="Calibri" w:cs="Calibri"/>
          <w:sz w:val="16"/>
          <w:szCs w:val="20"/>
        </w:rPr>
      </w:pPr>
      <w:r w:rsidRPr="00285E98">
        <w:rPr>
          <w:rFonts w:ascii="Calibri" w:eastAsia="Times New Roman" w:hAnsi="Calibri" w:cs="Calibri"/>
          <w:sz w:val="16"/>
          <w:szCs w:val="20"/>
          <w:lang w:eastAsia="en-GB"/>
        </w:rPr>
        <w:t>PD, progressive disease</w:t>
      </w:r>
      <w:r w:rsidRPr="00285E98">
        <w:rPr>
          <w:rFonts w:ascii="Calibri" w:eastAsia="Times New Roman" w:hAnsi="Calibri" w:cs="Calibri"/>
          <w:sz w:val="16"/>
          <w:szCs w:val="20"/>
          <w:lang w:val="en-GB" w:eastAsia="en-GB"/>
        </w:rPr>
        <w:t xml:space="preserve">; AE, adverse events; </w:t>
      </w:r>
      <w:r w:rsidRPr="00285E98">
        <w:rPr>
          <w:rFonts w:ascii="Calibri" w:eastAsia="Times New Roman" w:hAnsi="Calibri" w:cs="Calibri"/>
          <w:sz w:val="16"/>
          <w:szCs w:val="20"/>
          <w:lang w:eastAsia="en-GB"/>
        </w:rPr>
        <w:t>FTD/TPI, trifluridine/</w:t>
      </w:r>
      <w:proofErr w:type="spellStart"/>
      <w:r w:rsidRPr="00285E98">
        <w:rPr>
          <w:rFonts w:ascii="Calibri" w:eastAsia="Times New Roman" w:hAnsi="Calibri" w:cs="Calibri"/>
          <w:sz w:val="16"/>
          <w:szCs w:val="20"/>
          <w:lang w:eastAsia="en-GB"/>
        </w:rPr>
        <w:t>tipiracil</w:t>
      </w:r>
      <w:proofErr w:type="spellEnd"/>
      <w:r>
        <w:rPr>
          <w:rFonts w:ascii="Calibri" w:eastAsia="Times New Roman" w:hAnsi="Calibri" w:cs="Calibri"/>
          <w:sz w:val="16"/>
          <w:szCs w:val="20"/>
          <w:lang w:eastAsia="en-GB"/>
        </w:rPr>
        <w:t>.</w:t>
      </w:r>
    </w:p>
    <w:sectPr w:rsidR="005F3E88" w:rsidRPr="00285E98" w:rsidSect="0030452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88"/>
    <w:rsid w:val="00022428"/>
    <w:rsid w:val="00025AA5"/>
    <w:rsid w:val="0003069A"/>
    <w:rsid w:val="00034FBC"/>
    <w:rsid w:val="000355D7"/>
    <w:rsid w:val="0004516B"/>
    <w:rsid w:val="00046DDD"/>
    <w:rsid w:val="0006341F"/>
    <w:rsid w:val="00081929"/>
    <w:rsid w:val="00083F6D"/>
    <w:rsid w:val="000901A8"/>
    <w:rsid w:val="0009091A"/>
    <w:rsid w:val="000921B6"/>
    <w:rsid w:val="00096CB4"/>
    <w:rsid w:val="00097D4B"/>
    <w:rsid w:val="000A246D"/>
    <w:rsid w:val="000F0D25"/>
    <w:rsid w:val="000F46AE"/>
    <w:rsid w:val="000F7057"/>
    <w:rsid w:val="00101893"/>
    <w:rsid w:val="0011196B"/>
    <w:rsid w:val="001134FE"/>
    <w:rsid w:val="00123535"/>
    <w:rsid w:val="001306B9"/>
    <w:rsid w:val="0014621A"/>
    <w:rsid w:val="0015096F"/>
    <w:rsid w:val="00155517"/>
    <w:rsid w:val="00172F21"/>
    <w:rsid w:val="001A775C"/>
    <w:rsid w:val="001D6C69"/>
    <w:rsid w:val="001D6CEB"/>
    <w:rsid w:val="001F11CC"/>
    <w:rsid w:val="00215A79"/>
    <w:rsid w:val="00220EBD"/>
    <w:rsid w:val="00223609"/>
    <w:rsid w:val="00285E98"/>
    <w:rsid w:val="00287373"/>
    <w:rsid w:val="002B5E8D"/>
    <w:rsid w:val="002C2595"/>
    <w:rsid w:val="002D1F4D"/>
    <w:rsid w:val="002F6DE8"/>
    <w:rsid w:val="00303D2C"/>
    <w:rsid w:val="0030452C"/>
    <w:rsid w:val="00304FAD"/>
    <w:rsid w:val="0031624E"/>
    <w:rsid w:val="003168B9"/>
    <w:rsid w:val="00330970"/>
    <w:rsid w:val="00333091"/>
    <w:rsid w:val="0034342D"/>
    <w:rsid w:val="00360158"/>
    <w:rsid w:val="00361406"/>
    <w:rsid w:val="00364063"/>
    <w:rsid w:val="003A1864"/>
    <w:rsid w:val="003C27D5"/>
    <w:rsid w:val="003E1748"/>
    <w:rsid w:val="003E3A17"/>
    <w:rsid w:val="00404C32"/>
    <w:rsid w:val="0041725D"/>
    <w:rsid w:val="004242F5"/>
    <w:rsid w:val="0043017B"/>
    <w:rsid w:val="00431281"/>
    <w:rsid w:val="00432F0E"/>
    <w:rsid w:val="004540DF"/>
    <w:rsid w:val="00472C81"/>
    <w:rsid w:val="00491109"/>
    <w:rsid w:val="004A7A98"/>
    <w:rsid w:val="004B3876"/>
    <w:rsid w:val="004B74AA"/>
    <w:rsid w:val="004C41D7"/>
    <w:rsid w:val="004C68FA"/>
    <w:rsid w:val="004C7F27"/>
    <w:rsid w:val="004D7B9D"/>
    <w:rsid w:val="004F7841"/>
    <w:rsid w:val="005060DC"/>
    <w:rsid w:val="00513978"/>
    <w:rsid w:val="00521159"/>
    <w:rsid w:val="00521BE5"/>
    <w:rsid w:val="00541391"/>
    <w:rsid w:val="005445A3"/>
    <w:rsid w:val="005547FF"/>
    <w:rsid w:val="00555605"/>
    <w:rsid w:val="00562773"/>
    <w:rsid w:val="00571C1F"/>
    <w:rsid w:val="00582EDD"/>
    <w:rsid w:val="00583782"/>
    <w:rsid w:val="00587BAC"/>
    <w:rsid w:val="00590EDB"/>
    <w:rsid w:val="005936CF"/>
    <w:rsid w:val="005A7204"/>
    <w:rsid w:val="005D2BB5"/>
    <w:rsid w:val="005E4475"/>
    <w:rsid w:val="005F3E88"/>
    <w:rsid w:val="005F4C20"/>
    <w:rsid w:val="005F4D6F"/>
    <w:rsid w:val="006024D9"/>
    <w:rsid w:val="0060408B"/>
    <w:rsid w:val="006128CA"/>
    <w:rsid w:val="00627C14"/>
    <w:rsid w:val="006473CB"/>
    <w:rsid w:val="0067686A"/>
    <w:rsid w:val="00680A9B"/>
    <w:rsid w:val="00683D6C"/>
    <w:rsid w:val="00683D94"/>
    <w:rsid w:val="00683E2F"/>
    <w:rsid w:val="006930A6"/>
    <w:rsid w:val="00694E86"/>
    <w:rsid w:val="0069511B"/>
    <w:rsid w:val="006A0B20"/>
    <w:rsid w:val="006A709F"/>
    <w:rsid w:val="006B20FC"/>
    <w:rsid w:val="006B7D3C"/>
    <w:rsid w:val="006D2EB3"/>
    <w:rsid w:val="0070466B"/>
    <w:rsid w:val="00706262"/>
    <w:rsid w:val="00711D19"/>
    <w:rsid w:val="00715764"/>
    <w:rsid w:val="00722B43"/>
    <w:rsid w:val="00734CA7"/>
    <w:rsid w:val="007414E5"/>
    <w:rsid w:val="00755343"/>
    <w:rsid w:val="00772FD2"/>
    <w:rsid w:val="00792027"/>
    <w:rsid w:val="0079591C"/>
    <w:rsid w:val="007A06E0"/>
    <w:rsid w:val="007B36D1"/>
    <w:rsid w:val="007D3D05"/>
    <w:rsid w:val="007E5E18"/>
    <w:rsid w:val="007E6396"/>
    <w:rsid w:val="007F1B78"/>
    <w:rsid w:val="00811415"/>
    <w:rsid w:val="0082002A"/>
    <w:rsid w:val="00836D77"/>
    <w:rsid w:val="008B6B99"/>
    <w:rsid w:val="008C50D7"/>
    <w:rsid w:val="008C64E6"/>
    <w:rsid w:val="008D5E35"/>
    <w:rsid w:val="00917744"/>
    <w:rsid w:val="009220A4"/>
    <w:rsid w:val="00942B2B"/>
    <w:rsid w:val="009752AA"/>
    <w:rsid w:val="00985ABC"/>
    <w:rsid w:val="009864BE"/>
    <w:rsid w:val="009C12D4"/>
    <w:rsid w:val="009C3C57"/>
    <w:rsid w:val="009C7F02"/>
    <w:rsid w:val="009D0FFA"/>
    <w:rsid w:val="009D5F26"/>
    <w:rsid w:val="009E1564"/>
    <w:rsid w:val="009F2104"/>
    <w:rsid w:val="009F264F"/>
    <w:rsid w:val="00A06360"/>
    <w:rsid w:val="00A23FE5"/>
    <w:rsid w:val="00A35FC1"/>
    <w:rsid w:val="00A43507"/>
    <w:rsid w:val="00A47570"/>
    <w:rsid w:val="00A47F1F"/>
    <w:rsid w:val="00A7558D"/>
    <w:rsid w:val="00A84057"/>
    <w:rsid w:val="00A92C11"/>
    <w:rsid w:val="00AA6AE1"/>
    <w:rsid w:val="00AB6421"/>
    <w:rsid w:val="00AB6CA7"/>
    <w:rsid w:val="00AC03AD"/>
    <w:rsid w:val="00AC2A9C"/>
    <w:rsid w:val="00AC53A7"/>
    <w:rsid w:val="00AD3CA1"/>
    <w:rsid w:val="00AD7093"/>
    <w:rsid w:val="00AE6401"/>
    <w:rsid w:val="00AF16E7"/>
    <w:rsid w:val="00B13852"/>
    <w:rsid w:val="00B22C86"/>
    <w:rsid w:val="00B2591F"/>
    <w:rsid w:val="00B65A78"/>
    <w:rsid w:val="00B75586"/>
    <w:rsid w:val="00B91B39"/>
    <w:rsid w:val="00BB76CC"/>
    <w:rsid w:val="00BC4135"/>
    <w:rsid w:val="00BD1744"/>
    <w:rsid w:val="00BD2541"/>
    <w:rsid w:val="00C065D3"/>
    <w:rsid w:val="00C1601E"/>
    <w:rsid w:val="00C224E5"/>
    <w:rsid w:val="00C27B4F"/>
    <w:rsid w:val="00C37250"/>
    <w:rsid w:val="00C41850"/>
    <w:rsid w:val="00C53D80"/>
    <w:rsid w:val="00C77A2E"/>
    <w:rsid w:val="00C900C5"/>
    <w:rsid w:val="00C9377D"/>
    <w:rsid w:val="00CA7EDF"/>
    <w:rsid w:val="00CE33E3"/>
    <w:rsid w:val="00CE368F"/>
    <w:rsid w:val="00CF4695"/>
    <w:rsid w:val="00CF6839"/>
    <w:rsid w:val="00D079AF"/>
    <w:rsid w:val="00D15162"/>
    <w:rsid w:val="00D3293F"/>
    <w:rsid w:val="00D33B4B"/>
    <w:rsid w:val="00D3521A"/>
    <w:rsid w:val="00D37D06"/>
    <w:rsid w:val="00D5496B"/>
    <w:rsid w:val="00D5591F"/>
    <w:rsid w:val="00D8731F"/>
    <w:rsid w:val="00DB12ED"/>
    <w:rsid w:val="00DC1045"/>
    <w:rsid w:val="00DE02EC"/>
    <w:rsid w:val="00DE3685"/>
    <w:rsid w:val="00E0312A"/>
    <w:rsid w:val="00E22EA5"/>
    <w:rsid w:val="00E32384"/>
    <w:rsid w:val="00E451EF"/>
    <w:rsid w:val="00E61B52"/>
    <w:rsid w:val="00E70F8B"/>
    <w:rsid w:val="00E726AD"/>
    <w:rsid w:val="00E81104"/>
    <w:rsid w:val="00EB2F6D"/>
    <w:rsid w:val="00EE7A82"/>
    <w:rsid w:val="00EF627C"/>
    <w:rsid w:val="00F0438B"/>
    <w:rsid w:val="00F05BAF"/>
    <w:rsid w:val="00F33BEA"/>
    <w:rsid w:val="00F34A4D"/>
    <w:rsid w:val="00F415AD"/>
    <w:rsid w:val="00F42FA0"/>
    <w:rsid w:val="00F435A8"/>
    <w:rsid w:val="00F749C8"/>
    <w:rsid w:val="00F76B9E"/>
    <w:rsid w:val="00F82B62"/>
    <w:rsid w:val="00F85C90"/>
    <w:rsid w:val="00F9437A"/>
    <w:rsid w:val="00FA3CA9"/>
    <w:rsid w:val="00FA4AA6"/>
    <w:rsid w:val="00FB57C1"/>
    <w:rsid w:val="00FC57B1"/>
    <w:rsid w:val="00FD18E5"/>
    <w:rsid w:val="00FE39AA"/>
    <w:rsid w:val="00FF551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1D787"/>
  <w15:chartTrackingRefBased/>
  <w15:docId w15:val="{A1E0A860-B69E-E44F-B650-63AEC4A7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5F3E88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孝将</dc:creator>
  <cp:keywords/>
  <dc:description/>
  <cp:lastModifiedBy>安藤 孝将</cp:lastModifiedBy>
  <cp:revision>4</cp:revision>
  <dcterms:created xsi:type="dcterms:W3CDTF">2022-07-09T13:11:00Z</dcterms:created>
  <dcterms:modified xsi:type="dcterms:W3CDTF">2022-07-16T22:21:00Z</dcterms:modified>
</cp:coreProperties>
</file>