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middeldelijst2-accent1"/>
        <w:tblpPr w:leftFromText="141" w:rightFromText="141" w:vertAnchor="page" w:horzAnchor="margin" w:tblpY="1941"/>
        <w:tblW w:w="3700" w:type="pct"/>
        <w:tblLook w:val="04A0" w:firstRow="1" w:lastRow="0" w:firstColumn="1" w:lastColumn="0" w:noHBand="0" w:noVBand="1"/>
      </w:tblPr>
      <w:tblGrid>
        <w:gridCol w:w="2641"/>
        <w:gridCol w:w="4299"/>
        <w:gridCol w:w="1556"/>
        <w:gridCol w:w="1852"/>
      </w:tblGrid>
      <w:tr w:rsidR="000D6A69" w:rsidRPr="00FF1480" w:rsidTr="000D6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pct"/>
            <w:noWrap/>
          </w:tcPr>
          <w:p w:rsidR="000D6A69" w:rsidRPr="000D6A69" w:rsidRDefault="000D6A69" w:rsidP="000D6A69">
            <w:pPr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</w:pPr>
            <w:r w:rsidRPr="000D6A69"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Author Name</w:t>
            </w:r>
          </w:p>
        </w:tc>
        <w:tc>
          <w:tcPr>
            <w:tcW w:w="2077" w:type="pct"/>
          </w:tcPr>
          <w:p w:rsidR="000D6A69" w:rsidRPr="000D6A69" w:rsidRDefault="000D6A69" w:rsidP="000D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0D6A69"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Hospital</w:t>
            </w:r>
            <w:proofErr w:type="spellEnd"/>
          </w:p>
        </w:tc>
        <w:tc>
          <w:tcPr>
            <w:tcW w:w="752" w:type="pct"/>
          </w:tcPr>
          <w:p w:rsidR="000D6A69" w:rsidRPr="000D6A69" w:rsidRDefault="000D6A69" w:rsidP="000D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</w:pPr>
            <w:r w:rsidRPr="000D6A69"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City</w:t>
            </w:r>
          </w:p>
        </w:tc>
        <w:tc>
          <w:tcPr>
            <w:tcW w:w="895" w:type="pct"/>
          </w:tcPr>
          <w:p w:rsidR="000D6A69" w:rsidRPr="000D6A69" w:rsidRDefault="000D6A69" w:rsidP="000D6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</w:pPr>
            <w:r w:rsidRPr="000D6A69"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 xml:space="preserve">Country 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top w:val="single" w:sz="24" w:space="0" w:color="5B9BD5" w:themeColor="accent1"/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Henriette Arts 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University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Medical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Center Groningen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Groningen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Irene van der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Avoort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Ikazia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Rotterdam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Astrid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Baalbergen</w:t>
            </w:r>
            <w:proofErr w:type="spellEnd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Reinier de Graaf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Delft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Lotte Boog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Antoni van Leeuwenhoek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Amsterdam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Erik Boss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Maxima Medisch Center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Eindhoven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Gabriela Dias Pereira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Rode Kruis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Beverwijk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Majoie</w:t>
            </w:r>
            <w:proofErr w:type="spellEnd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Hemelaar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West Fries Gasthuis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Hoorn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Ineke</w:t>
            </w:r>
            <w:proofErr w:type="spellEnd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 Janssen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Groene Hart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Gouda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Michaela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Kalafusofa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Treant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Zorggroep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Emmen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Jose Kramer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Amsterdam University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Medical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Center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Amsterdam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Marleen de Lange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Amsterdam University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Medical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Center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Amsterdam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Eva-Maria Roes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Erasmus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Medical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Center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Rotterdam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Sabina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Rombout</w:t>
            </w:r>
            <w:proofErr w:type="spellEnd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-de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Weerd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Albert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Schweizer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Dordrecht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Maaike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Stapert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Alrijne</w:t>
            </w:r>
            <w:proofErr w:type="spellEnd"/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Leiderdorp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Peet</w:t>
            </w:r>
            <w:proofErr w:type="spellEnd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Stienstra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Wilhelmina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Assen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Annelies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Verdonckschot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Ter Gooi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Hilversum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Jos </w:t>
            </w: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Vollenbergh</w:t>
            </w:r>
            <w:proofErr w:type="spellEnd"/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Hospital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Bernhoven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Uden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  <w:tr w:rsidR="000D6A69" w:rsidRPr="00FF1480" w:rsidTr="000D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left w:val="single" w:sz="8" w:space="0" w:color="5B9BD5" w:themeColor="accent1"/>
              <w:bottom w:val="single" w:sz="8" w:space="0" w:color="5B9BD5" w:themeColor="accent1"/>
            </w:tcBorders>
            <w:noWrap/>
          </w:tcPr>
          <w:p w:rsidR="000D6A69" w:rsidRPr="00FF1480" w:rsidRDefault="000D6A69" w:rsidP="000D6A69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proofErr w:type="spellStart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>Anneke</w:t>
            </w:r>
            <w:proofErr w:type="spellEnd"/>
            <w:r w:rsidRPr="00FF1480">
              <w:rPr>
                <w:rFonts w:asciiTheme="minorHAnsi" w:hAnsiTheme="minorHAnsi" w:cstheme="minorHAnsi"/>
                <w:color w:val="auto"/>
                <w:lang w:val="en-US"/>
              </w:rPr>
              <w:t xml:space="preserve"> Westermann</w:t>
            </w:r>
          </w:p>
        </w:tc>
        <w:tc>
          <w:tcPr>
            <w:tcW w:w="2077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Amsterdam University </w:t>
            </w:r>
            <w:proofErr w:type="spellStart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Medical</w:t>
            </w:r>
            <w:proofErr w:type="spellEnd"/>
            <w:r w:rsidRPr="00FF1480">
              <w:rPr>
                <w:rFonts w:asciiTheme="minorHAnsi" w:eastAsiaTheme="minorEastAsia" w:hAnsiTheme="minorHAnsi" w:cstheme="minorHAnsi"/>
                <w:color w:val="auto"/>
              </w:rPr>
              <w:t xml:space="preserve"> Center</w:t>
            </w:r>
          </w:p>
        </w:tc>
        <w:tc>
          <w:tcPr>
            <w:tcW w:w="752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Amsterdam</w:t>
            </w:r>
          </w:p>
        </w:tc>
        <w:tc>
          <w:tcPr>
            <w:tcW w:w="895" w:type="pct"/>
          </w:tcPr>
          <w:p w:rsidR="000D6A69" w:rsidRPr="00FF1480" w:rsidRDefault="000D6A69" w:rsidP="000D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F1480">
              <w:rPr>
                <w:rFonts w:asciiTheme="minorHAnsi" w:eastAsiaTheme="minorEastAsia" w:hAnsiTheme="minorHAnsi" w:cstheme="minorHAnsi"/>
                <w:color w:val="auto"/>
              </w:rPr>
              <w:t>The Netherlands</w:t>
            </w:r>
          </w:p>
        </w:tc>
      </w:tr>
    </w:tbl>
    <w:p w:rsidR="00530925" w:rsidRPr="00176776" w:rsidRDefault="000D6A69" w:rsidP="00A2097E">
      <w:pPr>
        <w:rPr>
          <w:b/>
          <w:lang w:val="en-US"/>
        </w:rPr>
      </w:pPr>
      <w:r w:rsidRPr="00176776">
        <w:rPr>
          <w:b/>
          <w:lang w:val="en-US"/>
        </w:rPr>
        <w:t xml:space="preserve"> </w:t>
      </w:r>
      <w:r w:rsidR="00176776" w:rsidRPr="00176776">
        <w:rPr>
          <w:b/>
          <w:lang w:val="en-US"/>
        </w:rPr>
        <w:t xml:space="preserve">Supplementary material </w:t>
      </w:r>
      <w:r w:rsidR="00517421">
        <w:rPr>
          <w:b/>
          <w:lang w:val="en-US"/>
        </w:rPr>
        <w:t>1</w:t>
      </w:r>
      <w:r w:rsidR="00176776" w:rsidRPr="00176776">
        <w:rPr>
          <w:b/>
          <w:lang w:val="en-US"/>
        </w:rPr>
        <w:t xml:space="preserve">: </w:t>
      </w:r>
      <w:r w:rsidR="00517421">
        <w:rPr>
          <w:b/>
          <w:lang w:val="en-US"/>
        </w:rPr>
        <w:t xml:space="preserve">Co-authors of the </w:t>
      </w:r>
      <w:bookmarkStart w:id="0" w:name="_GoBack"/>
      <w:bookmarkEnd w:id="0"/>
      <w:r w:rsidR="00176776" w:rsidRPr="00176776">
        <w:rPr>
          <w:b/>
          <w:lang w:val="en-US"/>
        </w:rPr>
        <w:t>Trophy Study Group</w:t>
      </w:r>
    </w:p>
    <w:sectPr w:rsidR="00530925" w:rsidRPr="00176776" w:rsidSect="00A20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7E"/>
    <w:rsid w:val="000D6A69"/>
    <w:rsid w:val="00176776"/>
    <w:rsid w:val="00517421"/>
    <w:rsid w:val="00530925"/>
    <w:rsid w:val="007A2E3D"/>
    <w:rsid w:val="007B4740"/>
    <w:rsid w:val="00972D6A"/>
    <w:rsid w:val="00992A7E"/>
    <w:rsid w:val="00A2097E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713"/>
  <w15:chartTrackingRefBased/>
  <w15:docId w15:val="{31994B52-E612-45C9-8DE5-01D5FEA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097E"/>
    <w:rPr>
      <w:color w:val="0563C1"/>
      <w:u w:val="single"/>
    </w:rPr>
  </w:style>
  <w:style w:type="table" w:styleId="Tabelraster">
    <w:name w:val="Table Grid"/>
    <w:basedOn w:val="Standaardtabel"/>
    <w:uiPriority w:val="39"/>
    <w:rsid w:val="00A2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1">
    <w:name w:val="Medium List 2 Accent 1"/>
    <w:basedOn w:val="Standaardtabel"/>
    <w:uiPriority w:val="66"/>
    <w:rsid w:val="005309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Lok</dc:creator>
  <cp:keywords/>
  <dc:description/>
  <cp:lastModifiedBy>Christianne Lok</cp:lastModifiedBy>
  <cp:revision>2</cp:revision>
  <dcterms:created xsi:type="dcterms:W3CDTF">2022-08-01T17:03:00Z</dcterms:created>
  <dcterms:modified xsi:type="dcterms:W3CDTF">2022-08-21T10:18:00Z</dcterms:modified>
</cp:coreProperties>
</file>