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8CB5" w14:textId="5A5F9E81" w:rsidR="00F115FB" w:rsidRPr="00F115FB" w:rsidRDefault="00F115FB">
      <w:pPr>
        <w:rPr>
          <w:rFonts w:ascii="Arial" w:hAnsi="Arial" w:cs="Arial"/>
          <w:sz w:val="26"/>
          <w:szCs w:val="26"/>
          <w:lang w:val="en-US"/>
        </w:rPr>
      </w:pPr>
      <w:r w:rsidRPr="00F115FB">
        <w:rPr>
          <w:rFonts w:ascii="Arial" w:hAnsi="Arial" w:cs="Arial"/>
          <w:b/>
          <w:bCs/>
          <w:sz w:val="26"/>
          <w:szCs w:val="26"/>
          <w:lang w:val="en-US"/>
        </w:rPr>
        <w:t>Supplementary Online material</w:t>
      </w:r>
      <w:r w:rsidRPr="00F115FB">
        <w:rPr>
          <w:rFonts w:ascii="Arial" w:hAnsi="Arial" w:cs="Arial"/>
          <w:sz w:val="26"/>
          <w:szCs w:val="26"/>
          <w:lang w:val="en-US"/>
        </w:rPr>
        <w:t xml:space="preserve">. Literature search strings </w:t>
      </w:r>
    </w:p>
    <w:p w14:paraId="1C41D646" w14:textId="77777777" w:rsidR="00F115FB" w:rsidRPr="00F115FB" w:rsidRDefault="00F115FB">
      <w:pPr>
        <w:rPr>
          <w:rFonts w:ascii="Arial" w:hAnsi="Arial" w:cs="Arial"/>
          <w:sz w:val="26"/>
          <w:szCs w:val="26"/>
          <w:lang w:val="en-US"/>
        </w:rPr>
      </w:pPr>
    </w:p>
    <w:p w14:paraId="2184168D" w14:textId="6361E727" w:rsidR="00F115FB" w:rsidRPr="00F115FB" w:rsidRDefault="00F115FB">
      <w:pPr>
        <w:rPr>
          <w:rFonts w:ascii="Arial" w:hAnsi="Arial" w:cs="Arial"/>
          <w:sz w:val="26"/>
          <w:szCs w:val="26"/>
          <w:lang w:val="en-US"/>
        </w:rPr>
      </w:pPr>
    </w:p>
    <w:p w14:paraId="6B0AF415" w14:textId="08CABD8D" w:rsidR="00F115FB" w:rsidRPr="00F115FB" w:rsidRDefault="00F115FB" w:rsidP="00F115FB">
      <w:pPr>
        <w:rPr>
          <w:rFonts w:ascii="Arial" w:hAnsi="Arial" w:cs="Arial"/>
          <w:bCs/>
          <w:sz w:val="26"/>
          <w:szCs w:val="26"/>
          <w:lang w:val="en-US"/>
        </w:rPr>
      </w:pPr>
      <w:r w:rsidRPr="00F115FB">
        <w:rPr>
          <w:rFonts w:ascii="Arial" w:hAnsi="Arial" w:cs="Arial"/>
          <w:bCs/>
          <w:sz w:val="26"/>
          <w:szCs w:val="26"/>
          <w:lang w:val="en-US"/>
        </w:rPr>
        <w:t>MEDLINE</w:t>
      </w:r>
      <w:r w:rsidRPr="00F115FB">
        <w:rPr>
          <w:rFonts w:ascii="Arial" w:hAnsi="Arial" w:cs="Arial"/>
          <w:bCs/>
          <w:sz w:val="26"/>
          <w:szCs w:val="26"/>
          <w:lang w:val="en-US"/>
        </w:rPr>
        <w:sym w:font="Symbol" w:char="F0D2"/>
      </w:r>
      <w:r w:rsidRPr="00F115FB">
        <w:rPr>
          <w:rFonts w:ascii="Arial" w:hAnsi="Arial" w:cs="Arial"/>
          <w:bCs/>
          <w:sz w:val="26"/>
          <w:szCs w:val="26"/>
          <w:lang w:val="en-US"/>
        </w:rPr>
        <w:t xml:space="preserve"> through PubMed </w:t>
      </w:r>
    </w:p>
    <w:p w14:paraId="4AAC5191" w14:textId="77777777" w:rsidR="00F115FB" w:rsidRPr="00F115FB" w:rsidRDefault="00F115FB" w:rsidP="00F115FB">
      <w:pPr>
        <w:rPr>
          <w:rFonts w:ascii="Arial" w:hAnsi="Arial" w:cs="Arial"/>
          <w:sz w:val="26"/>
          <w:szCs w:val="26"/>
          <w:lang w:val="en-US"/>
        </w:rPr>
      </w:pPr>
    </w:p>
    <w:p w14:paraId="04F21760" w14:textId="2213FDC2" w:rsidR="00F115FB" w:rsidRPr="00F115FB" w:rsidRDefault="00F115FB" w:rsidP="00F115FB">
      <w:pPr>
        <w:rPr>
          <w:rFonts w:ascii="Arial" w:hAnsi="Arial" w:cs="Arial"/>
          <w:sz w:val="26"/>
          <w:szCs w:val="26"/>
          <w:lang w:val="en-US"/>
        </w:rPr>
      </w:pPr>
      <w:r w:rsidRPr="00F115FB">
        <w:rPr>
          <w:rFonts w:ascii="Arial" w:hAnsi="Arial" w:cs="Arial"/>
          <w:sz w:val="26"/>
          <w:szCs w:val="26"/>
          <w:lang w:val="en-US"/>
        </w:rPr>
        <w:t>(("Pleural diseases"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MeSH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 xml:space="preserve"> Terms] OR "Pleural Effusion"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MeSH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 xml:space="preserve"> Terms] OR "Empyema, Pleural"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MeSH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 xml:space="preserve"> Terms] OR "pleural effusion"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tiab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>])</w:t>
      </w:r>
      <w:r w:rsidRPr="00F115FB">
        <w:rPr>
          <w:rFonts w:ascii="Arial" w:hAnsi="Arial" w:cs="Arial"/>
          <w:sz w:val="26"/>
          <w:szCs w:val="26"/>
          <w:lang w:val="en-US"/>
        </w:rPr>
        <w:t xml:space="preserve"> </w:t>
      </w:r>
      <w:r w:rsidRPr="00F115FB">
        <w:rPr>
          <w:rFonts w:ascii="Arial" w:hAnsi="Arial" w:cs="Arial"/>
          <w:sz w:val="26"/>
          <w:szCs w:val="26"/>
          <w:lang w:val="en-US"/>
        </w:rPr>
        <w:t>AND (("Chest Tubes"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MeSH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 xml:space="preserve"> Terms] OR "Drainage"</w:t>
      </w:r>
      <w:r w:rsidRPr="00F115FB">
        <w:rPr>
          <w:rFonts w:ascii="Arial" w:hAnsi="Arial" w:cs="Arial"/>
          <w:sz w:val="26"/>
          <w:szCs w:val="26"/>
          <w:lang w:val="en-US"/>
        </w:rPr>
        <w:t xml:space="preserve"> </w:t>
      </w:r>
      <w:r w:rsidRPr="00F115FB">
        <w:rPr>
          <w:rFonts w:ascii="Arial" w:hAnsi="Arial" w:cs="Arial"/>
          <w:sz w:val="26"/>
          <w:szCs w:val="26"/>
          <w:lang w:val="en-US"/>
        </w:rPr>
        <w:t>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MeSH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 xml:space="preserve"> Terms] OR "Catheters"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MeSH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 xml:space="preserve"> Terms])</w:t>
      </w:r>
      <w:r w:rsidRPr="00F115FB">
        <w:rPr>
          <w:rFonts w:ascii="Arial" w:hAnsi="Arial" w:cs="Arial"/>
          <w:sz w:val="26"/>
          <w:szCs w:val="26"/>
          <w:lang w:val="en-US"/>
        </w:rPr>
        <w:t xml:space="preserve"> </w:t>
      </w:r>
      <w:r w:rsidRPr="00F115FB">
        <w:rPr>
          <w:rFonts w:ascii="Arial" w:hAnsi="Arial" w:cs="Arial"/>
          <w:sz w:val="26"/>
          <w:szCs w:val="26"/>
          <w:lang w:val="en-US"/>
        </w:rPr>
        <w:t>AND ("small-bore"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tiab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>] OR "large-bore"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tiab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>] OR “tube size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tiab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>]))</w:t>
      </w:r>
      <w:r w:rsidRPr="00F115FB">
        <w:rPr>
          <w:rFonts w:ascii="Arial" w:hAnsi="Arial" w:cs="Arial"/>
          <w:sz w:val="26"/>
          <w:szCs w:val="26"/>
          <w:lang w:val="en-US"/>
        </w:rPr>
        <w:t xml:space="preserve"> </w:t>
      </w:r>
      <w:r w:rsidRPr="00F115FB">
        <w:rPr>
          <w:rFonts w:ascii="Arial" w:hAnsi="Arial" w:cs="Arial"/>
          <w:sz w:val="26"/>
          <w:szCs w:val="26"/>
          <w:lang w:val="en-US"/>
        </w:rPr>
        <w:t>AND "Humans" 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MeSH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 xml:space="preserve"> Terms])</w:t>
      </w:r>
      <w:r w:rsidRPr="00F115FB">
        <w:rPr>
          <w:rFonts w:ascii="Arial" w:hAnsi="Arial" w:cs="Arial"/>
          <w:sz w:val="26"/>
          <w:szCs w:val="26"/>
          <w:lang w:val="en-US"/>
        </w:rPr>
        <w:t xml:space="preserve"> </w:t>
      </w:r>
      <w:r w:rsidRPr="00F115FB">
        <w:rPr>
          <w:rFonts w:ascii="Arial" w:hAnsi="Arial" w:cs="Arial"/>
          <w:sz w:val="26"/>
          <w:szCs w:val="26"/>
          <w:lang w:val="en-US"/>
        </w:rPr>
        <w:t>NOT "Case Reports"[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pt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>] NOT "Review"[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pt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>]</w:t>
      </w:r>
    </w:p>
    <w:p w14:paraId="567767FC" w14:textId="77777777" w:rsidR="00F115FB" w:rsidRPr="00F115FB" w:rsidRDefault="00F115FB" w:rsidP="00F115FB">
      <w:pPr>
        <w:rPr>
          <w:rFonts w:ascii="Arial" w:hAnsi="Arial" w:cs="Arial"/>
          <w:sz w:val="26"/>
          <w:szCs w:val="26"/>
          <w:lang w:val="en-US"/>
        </w:rPr>
      </w:pPr>
      <w:r w:rsidRPr="00F115FB">
        <w:rPr>
          <w:rFonts w:ascii="Arial" w:hAnsi="Arial" w:cs="Arial"/>
          <w:sz w:val="26"/>
          <w:szCs w:val="26"/>
          <w:lang w:val="en-US"/>
        </w:rPr>
        <w:t> </w:t>
      </w:r>
    </w:p>
    <w:p w14:paraId="64104A34" w14:textId="77777777" w:rsidR="00F115FB" w:rsidRPr="00F115FB" w:rsidRDefault="00F115FB" w:rsidP="00F115FB">
      <w:pPr>
        <w:rPr>
          <w:rFonts w:ascii="Arial" w:hAnsi="Arial" w:cs="Arial"/>
          <w:sz w:val="26"/>
          <w:szCs w:val="26"/>
          <w:lang w:val="en-US"/>
        </w:rPr>
      </w:pPr>
      <w:r w:rsidRPr="00F115FB">
        <w:rPr>
          <w:rFonts w:ascii="Arial" w:hAnsi="Arial" w:cs="Arial"/>
          <w:sz w:val="26"/>
          <w:szCs w:val="26"/>
          <w:lang w:val="en-US"/>
        </w:rPr>
        <w:t> </w:t>
      </w:r>
    </w:p>
    <w:p w14:paraId="5FFB9903" w14:textId="3DA55EC6" w:rsidR="00F115FB" w:rsidRPr="00F115FB" w:rsidRDefault="00F115FB" w:rsidP="00F115FB">
      <w:pPr>
        <w:rPr>
          <w:rFonts w:ascii="Arial" w:hAnsi="Arial" w:cs="Arial"/>
          <w:bCs/>
          <w:sz w:val="26"/>
          <w:szCs w:val="26"/>
          <w:lang w:val="en-US"/>
        </w:rPr>
      </w:pPr>
      <w:r w:rsidRPr="00F115FB">
        <w:rPr>
          <w:rFonts w:ascii="Arial" w:hAnsi="Arial" w:cs="Arial"/>
          <w:bCs/>
          <w:sz w:val="26"/>
          <w:szCs w:val="26"/>
          <w:lang w:val="en-US"/>
        </w:rPr>
        <w:t>EMBASE</w:t>
      </w:r>
      <w:r w:rsidRPr="00F115FB">
        <w:rPr>
          <w:rFonts w:ascii="Arial" w:hAnsi="Arial" w:cs="Arial"/>
          <w:bCs/>
          <w:sz w:val="26"/>
          <w:szCs w:val="26"/>
          <w:lang w:val="en-US"/>
        </w:rPr>
        <w:sym w:font="Symbol" w:char="F0D2"/>
      </w:r>
    </w:p>
    <w:p w14:paraId="73818F69" w14:textId="77777777" w:rsidR="00F115FB" w:rsidRPr="00F115FB" w:rsidRDefault="00F115FB" w:rsidP="00F115FB">
      <w:pPr>
        <w:rPr>
          <w:rFonts w:ascii="Arial" w:hAnsi="Arial" w:cs="Arial"/>
          <w:bCs/>
          <w:sz w:val="26"/>
          <w:szCs w:val="26"/>
          <w:lang w:val="en-US"/>
        </w:rPr>
      </w:pPr>
    </w:p>
    <w:p w14:paraId="3E0FD067" w14:textId="554C736A" w:rsidR="00F115FB" w:rsidRPr="00F115FB" w:rsidRDefault="00F115FB" w:rsidP="00F115FB">
      <w:pPr>
        <w:rPr>
          <w:rFonts w:ascii="Arial" w:hAnsi="Arial" w:cs="Arial"/>
          <w:sz w:val="26"/>
          <w:szCs w:val="26"/>
          <w:lang w:val="en-US"/>
        </w:rPr>
      </w:pPr>
      <w:r w:rsidRPr="00F115FB">
        <w:rPr>
          <w:rFonts w:ascii="Arial" w:hAnsi="Arial" w:cs="Arial"/>
          <w:sz w:val="26"/>
          <w:szCs w:val="26"/>
          <w:lang w:val="en-US"/>
        </w:rPr>
        <w:t>'pleura disease'/exp OR 'pleura effusion'/exp OR 'pleura empyema'/exp</w:t>
      </w:r>
      <w:r w:rsidRPr="00F115FB">
        <w:rPr>
          <w:rFonts w:ascii="Arial" w:hAnsi="Arial" w:cs="Arial"/>
          <w:sz w:val="26"/>
          <w:szCs w:val="26"/>
          <w:lang w:val="en-US"/>
        </w:rPr>
        <w:t xml:space="preserve"> </w:t>
      </w:r>
      <w:r w:rsidRPr="00F115FB">
        <w:rPr>
          <w:rFonts w:ascii="Arial" w:hAnsi="Arial" w:cs="Arial"/>
          <w:sz w:val="26"/>
          <w:szCs w:val="26"/>
          <w:lang w:val="en-US"/>
        </w:rPr>
        <w:t>AND (('chest tube'/exp OR 'drainage'/exp OR drainage OR 'catheter'/exp) AND ('small bore</w:t>
      </w:r>
      <w:proofErr w:type="gramStart"/>
      <w:r w:rsidRPr="00F115FB">
        <w:rPr>
          <w:rFonts w:ascii="Arial" w:hAnsi="Arial" w:cs="Arial"/>
          <w:sz w:val="26"/>
          <w:szCs w:val="26"/>
          <w:lang w:val="en-US"/>
        </w:rPr>
        <w:t>':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ab</w:t>
      </w:r>
      <w:proofErr w:type="gramEnd"/>
      <w:r w:rsidRPr="00F115FB">
        <w:rPr>
          <w:rFonts w:ascii="Arial" w:hAnsi="Arial" w:cs="Arial"/>
          <w:sz w:val="26"/>
          <w:szCs w:val="26"/>
          <w:lang w:val="en-US"/>
        </w:rPr>
        <w:t>,ti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 xml:space="preserve"> OR 'large bore':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ab,ti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>))</w:t>
      </w:r>
      <w:r w:rsidRPr="00F115FB">
        <w:rPr>
          <w:rFonts w:ascii="Arial" w:hAnsi="Arial" w:cs="Arial"/>
          <w:sz w:val="26"/>
          <w:szCs w:val="26"/>
          <w:lang w:val="en-US"/>
        </w:rPr>
        <w:t xml:space="preserve"> A</w:t>
      </w:r>
      <w:r w:rsidRPr="00F115FB">
        <w:rPr>
          <w:rFonts w:ascii="Arial" w:hAnsi="Arial" w:cs="Arial"/>
          <w:sz w:val="26"/>
          <w:szCs w:val="26"/>
          <w:lang w:val="en-US"/>
        </w:rPr>
        <w:t>ND 'human'/de</w:t>
      </w:r>
      <w:r w:rsidRPr="00F115FB">
        <w:rPr>
          <w:rFonts w:ascii="Arial" w:hAnsi="Arial" w:cs="Arial"/>
          <w:sz w:val="26"/>
          <w:szCs w:val="26"/>
          <w:lang w:val="en-US"/>
        </w:rPr>
        <w:t xml:space="preserve"> </w:t>
      </w:r>
      <w:r w:rsidRPr="00F115FB">
        <w:rPr>
          <w:rFonts w:ascii="Arial" w:hAnsi="Arial" w:cs="Arial"/>
          <w:sz w:val="26"/>
          <w:szCs w:val="26"/>
          <w:lang w:val="en-US"/>
        </w:rPr>
        <w:t>NOT 'case report'/de NOT '</w:t>
      </w:r>
      <w:proofErr w:type="spellStart"/>
      <w:r w:rsidRPr="00F115FB">
        <w:rPr>
          <w:rFonts w:ascii="Arial" w:hAnsi="Arial" w:cs="Arial"/>
          <w:sz w:val="26"/>
          <w:szCs w:val="26"/>
          <w:lang w:val="en-US"/>
        </w:rPr>
        <w:t>meta analysis</w:t>
      </w:r>
      <w:proofErr w:type="spellEnd"/>
      <w:r w:rsidRPr="00F115FB">
        <w:rPr>
          <w:rFonts w:ascii="Arial" w:hAnsi="Arial" w:cs="Arial"/>
          <w:sz w:val="26"/>
          <w:szCs w:val="26"/>
          <w:lang w:val="en-US"/>
        </w:rPr>
        <w:t>'/de NOT 'review'/it NOT 'systematic review'/de NOT 'network meta-analysis'/de</w:t>
      </w:r>
    </w:p>
    <w:p w14:paraId="3DEDAB65" w14:textId="77777777" w:rsidR="00F115FB" w:rsidRPr="00F115FB" w:rsidRDefault="00F115FB">
      <w:pPr>
        <w:rPr>
          <w:rFonts w:ascii="Arial" w:hAnsi="Arial" w:cs="Arial"/>
          <w:sz w:val="26"/>
          <w:szCs w:val="26"/>
          <w:lang w:val="en-US"/>
        </w:rPr>
      </w:pPr>
    </w:p>
    <w:sectPr w:rsidR="00F115FB" w:rsidRPr="00F11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FB"/>
    <w:rsid w:val="00F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90CDD"/>
  <w15:chartTrackingRefBased/>
  <w15:docId w15:val="{4772A5F4-CD47-994A-A159-FEA20B31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MEI</dc:creator>
  <cp:keywords/>
  <dc:description/>
  <cp:lastModifiedBy>FEDERICO MEI</cp:lastModifiedBy>
  <cp:revision>1</cp:revision>
  <dcterms:created xsi:type="dcterms:W3CDTF">2022-04-15T07:11:00Z</dcterms:created>
  <dcterms:modified xsi:type="dcterms:W3CDTF">2022-04-15T07:20:00Z</dcterms:modified>
</cp:coreProperties>
</file>