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5EB8" w14:textId="71B736DD" w:rsidR="00067F96" w:rsidRDefault="009B7154">
      <w:pPr>
        <w:pStyle w:val="Overskrift1"/>
        <w:rPr>
          <w:rFonts w:ascii="Times" w:hAnsi="Times"/>
        </w:rPr>
      </w:pPr>
      <w:r>
        <w:rPr>
          <w:rFonts w:ascii="Times" w:hAnsi="Times"/>
        </w:rPr>
        <w:t>Supplementa</w:t>
      </w:r>
      <w:r w:rsidR="00F45DC5">
        <w:rPr>
          <w:rFonts w:ascii="Times" w:hAnsi="Times"/>
        </w:rPr>
        <w:t xml:space="preserve">ry </w:t>
      </w:r>
      <w:r w:rsidR="00C341F7">
        <w:rPr>
          <w:rFonts w:ascii="Times" w:hAnsi="Times"/>
        </w:rPr>
        <w:t>material</w:t>
      </w:r>
    </w:p>
    <w:p w14:paraId="1B9B8353" w14:textId="6F476E81" w:rsidR="00067F96" w:rsidRDefault="00067F96">
      <w:pPr>
        <w:rPr>
          <w:rFonts w:ascii="Times" w:hAnsi="Times"/>
          <w:b/>
          <w:bCs/>
          <w:lang w:val="en-GB" w:eastAsia="da-DK"/>
        </w:rPr>
      </w:pPr>
    </w:p>
    <w:p w14:paraId="39B95CC0" w14:textId="77777777" w:rsidR="004A554F" w:rsidRDefault="004A554F" w:rsidP="004A554F">
      <w:pPr>
        <w:rPr>
          <w:rFonts w:ascii="Times" w:hAnsi="Times" w:cs="Times New Roman"/>
          <w:lang w:val="en-US"/>
        </w:rPr>
      </w:pPr>
      <w:r>
        <w:rPr>
          <w:rFonts w:ascii="Times" w:eastAsia="Calibri" w:hAnsi="Times" w:cs="Calibri"/>
          <w:b/>
          <w:color w:val="000000" w:themeColor="text1"/>
          <w:lang w:val="en-GB"/>
        </w:rPr>
        <w:t xml:space="preserve">Supplementary material </w:t>
      </w:r>
      <w:r w:rsidRPr="00EF4F8D">
        <w:rPr>
          <w:rFonts w:ascii="Times" w:eastAsia="Calibri" w:hAnsi="Times" w:cs="Calibri"/>
          <w:b/>
          <w:color w:val="C00000"/>
          <w:lang w:val="en-GB"/>
        </w:rPr>
        <w:t>1</w:t>
      </w:r>
      <w:r>
        <w:rPr>
          <w:rFonts w:ascii="Times" w:hAnsi="Times" w:cs="Times New Roman"/>
          <w:b/>
          <w:bCs/>
          <w:lang w:val="en-US"/>
        </w:rPr>
        <w:t xml:space="preserve">: </w:t>
      </w:r>
      <w:r>
        <w:rPr>
          <w:rFonts w:ascii="Times" w:hAnsi="Times" w:cs="Times New Roman"/>
          <w:lang w:val="en-US"/>
        </w:rPr>
        <w:t>Extended methods</w:t>
      </w:r>
    </w:p>
    <w:p w14:paraId="1727F5DD" w14:textId="77777777" w:rsidR="004A554F" w:rsidRDefault="004A554F" w:rsidP="004A554F">
      <w:pPr>
        <w:spacing w:line="360" w:lineRule="auto"/>
        <w:rPr>
          <w:rFonts w:ascii="Times" w:eastAsia="Times" w:hAnsi="Times" w:cs="Times"/>
          <w:color w:val="000000" w:themeColor="text1"/>
          <w:lang w:val="en-US"/>
        </w:rPr>
      </w:pPr>
    </w:p>
    <w:p w14:paraId="730FD707" w14:textId="77777777" w:rsidR="004A554F" w:rsidRDefault="004A554F" w:rsidP="004A554F">
      <w:pPr>
        <w:pStyle w:val="Overskrift2"/>
        <w:spacing w:line="360" w:lineRule="auto"/>
        <w:rPr>
          <w:rFonts w:ascii="Times" w:eastAsia="Times" w:hAnsi="Times"/>
        </w:rPr>
      </w:pPr>
      <w:r>
        <w:rPr>
          <w:rFonts w:ascii="Times" w:eastAsia="Times" w:hAnsi="Times"/>
        </w:rPr>
        <w:t>Extended methods</w:t>
      </w:r>
    </w:p>
    <w:p w14:paraId="41B92D24" w14:textId="77777777" w:rsidR="004A554F" w:rsidRDefault="004A554F" w:rsidP="004A554F">
      <w:pPr>
        <w:spacing w:line="360" w:lineRule="auto"/>
        <w:rPr>
          <w:rFonts w:ascii="Times" w:eastAsia="Times" w:hAnsi="Times" w:cs="Times"/>
          <w:color w:val="000000" w:themeColor="text1"/>
          <w:lang w:val="en-US"/>
        </w:rPr>
      </w:pPr>
      <w:r w:rsidRPr="00022C05">
        <w:rPr>
          <w:rFonts w:ascii="Times New Roman" w:eastAsia="Times" w:hAnsi="Times New Roman" w:cs="Times New Roman"/>
          <w:color w:val="000000" w:themeColor="text1"/>
          <w:lang w:val="en-US"/>
        </w:rPr>
        <w:t xml:space="preserve">In this retrospective, observational study, we investigated if patients with psoriasis, referred for rheumatological evaluation, were diagnosed with PsA or other rheumatologic conditions. </w:t>
      </w:r>
      <w:r>
        <w:rPr>
          <w:rFonts w:ascii="Times" w:eastAsia="Times" w:hAnsi="Times" w:cs="Times"/>
          <w:color w:val="000000" w:themeColor="text1"/>
          <w:lang w:val="en-US"/>
        </w:rPr>
        <w:t>Patients with a previous diagnosis of PsA were excluded from the analysis (shown in Supplementary material 4). All patients had been referred from the Department of Dermatology to the Department of Rheumatology, Aarhus University Hospital, Denmark, between 2014 and 2018. Medical record data from the Department of Dermatology were collected six months prior to the referral date. Medical record data from the Department of Rheumatology were collected from the date of referral to six months later or until diagnosis. Screening tools for psoriatic arthritis is not validated to use in the clinic in Denmark, and the decision to refer a patient from, in this case, a dermatological clinic to rheumatological evaluation is based on the patient-reported symptoms and the clinical assessment.</w:t>
      </w:r>
    </w:p>
    <w:p w14:paraId="780592D2" w14:textId="77777777" w:rsidR="004A554F" w:rsidRDefault="004A554F" w:rsidP="004A554F">
      <w:pPr>
        <w:spacing w:line="360" w:lineRule="auto"/>
        <w:rPr>
          <w:rFonts w:ascii="Times" w:eastAsia="Times" w:hAnsi="Times" w:cs="Times"/>
          <w:color w:val="000000"/>
          <w:lang w:val="en-US"/>
        </w:rPr>
      </w:pPr>
    </w:p>
    <w:p w14:paraId="08DE6CD7" w14:textId="77777777" w:rsidR="004A554F" w:rsidRPr="00EF4F8D" w:rsidRDefault="004A554F" w:rsidP="004A554F">
      <w:pPr>
        <w:pStyle w:val="Overskrift2"/>
        <w:spacing w:line="360" w:lineRule="auto"/>
        <w:rPr>
          <w:rFonts w:ascii="Times" w:eastAsia="Times" w:hAnsi="Times"/>
          <w:sz w:val="24"/>
          <w:szCs w:val="24"/>
        </w:rPr>
      </w:pPr>
      <w:r w:rsidRPr="00EF4F8D">
        <w:rPr>
          <w:rFonts w:ascii="Times" w:eastAsia="Times" w:hAnsi="Times"/>
          <w:sz w:val="24"/>
          <w:szCs w:val="24"/>
        </w:rPr>
        <w:t>Chart Review</w:t>
      </w:r>
    </w:p>
    <w:p w14:paraId="580232F8" w14:textId="77777777" w:rsidR="004A554F" w:rsidRDefault="004A554F" w:rsidP="004A554F">
      <w:pPr>
        <w:spacing w:line="360" w:lineRule="auto"/>
        <w:rPr>
          <w:rFonts w:ascii="Times" w:eastAsia="Times" w:hAnsi="Times" w:cs="Times"/>
          <w:color w:val="000000" w:themeColor="text1"/>
          <w:lang w:val="en-US"/>
        </w:rPr>
      </w:pPr>
      <w:r>
        <w:rPr>
          <w:rFonts w:ascii="Times" w:eastAsia="Times" w:hAnsi="Times" w:cs="Times"/>
          <w:color w:val="000000" w:themeColor="text1"/>
          <w:lang w:val="en-US"/>
        </w:rPr>
        <w:t xml:space="preserve">One investigator (CHS) reviewed the charts of the 364 patients using an abstraction form developed </w:t>
      </w:r>
      <w:r>
        <w:rPr>
          <w:rFonts w:ascii="Times" w:eastAsia="Times" w:hAnsi="Times" w:cs="Times"/>
          <w:i/>
          <w:iCs/>
          <w:color w:val="000000" w:themeColor="text1"/>
          <w:lang w:val="en-US"/>
        </w:rPr>
        <w:t>a priori</w:t>
      </w:r>
      <w:r>
        <w:rPr>
          <w:rFonts w:ascii="Times" w:eastAsia="Times" w:hAnsi="Times" w:cs="Times"/>
          <w:color w:val="000000" w:themeColor="text1"/>
          <w:lang w:val="en-US"/>
        </w:rPr>
        <w:t xml:space="preserve"> by the study team. For difficult or unclear cases, CHS conferred with two other investigators (TBL, a senior consultant rheumatologist; and KFH, a senior staff specialist dermatologist) to reach consensus. The chart review was performed between 24 August 2020 and 11 December 2020.</w:t>
      </w:r>
    </w:p>
    <w:p w14:paraId="676A3D24" w14:textId="77777777" w:rsidR="004A554F" w:rsidRDefault="004A554F" w:rsidP="004A554F">
      <w:pPr>
        <w:spacing w:line="360" w:lineRule="auto"/>
        <w:rPr>
          <w:rFonts w:ascii="Times" w:eastAsia="Times" w:hAnsi="Times" w:cs="Times"/>
          <w:color w:val="000000"/>
          <w:lang w:val="en-US"/>
        </w:rPr>
      </w:pPr>
    </w:p>
    <w:p w14:paraId="71B8813D" w14:textId="77777777" w:rsidR="004A554F" w:rsidRPr="00EF4F8D" w:rsidRDefault="004A554F" w:rsidP="004A554F">
      <w:pPr>
        <w:pStyle w:val="Overskrift2"/>
        <w:spacing w:line="360" w:lineRule="auto"/>
        <w:rPr>
          <w:rFonts w:ascii="Times" w:eastAsia="Times" w:hAnsi="Times"/>
          <w:sz w:val="24"/>
          <w:szCs w:val="24"/>
          <w:lang w:val="en-US"/>
        </w:rPr>
      </w:pPr>
      <w:r w:rsidRPr="00EF4F8D">
        <w:rPr>
          <w:rFonts w:ascii="Times" w:eastAsia="Times" w:hAnsi="Times"/>
          <w:sz w:val="24"/>
          <w:szCs w:val="24"/>
          <w:lang w:val="en-US"/>
        </w:rPr>
        <w:t>Inclusion and Exclusion Criteria</w:t>
      </w:r>
    </w:p>
    <w:p w14:paraId="4E430855" w14:textId="77777777" w:rsidR="004A554F" w:rsidRDefault="004A554F" w:rsidP="004A554F">
      <w:pPr>
        <w:spacing w:line="360" w:lineRule="auto"/>
        <w:rPr>
          <w:rFonts w:ascii="Times" w:eastAsia="Times" w:hAnsi="Times" w:cs="Times"/>
          <w:color w:val="000000"/>
          <w:u w:val="single"/>
          <w:lang w:val="en-US"/>
        </w:rPr>
      </w:pPr>
      <w:r>
        <w:rPr>
          <w:rFonts w:ascii="Times" w:hAnsi="Times"/>
          <w:lang w:val="en-US"/>
        </w:rPr>
        <w:t>Patients were included if they were diagnosed with psoriasis and had been referred on suspicion of PsA. Patients were excluded if they had a previous arthritis diagnosis (PsA) or were included in clinical trials at the time of their referral (shown in Supplementary material 4).</w:t>
      </w:r>
    </w:p>
    <w:p w14:paraId="7CA3726D" w14:textId="77777777" w:rsidR="004A554F" w:rsidRDefault="004A554F" w:rsidP="004A554F">
      <w:pPr>
        <w:spacing w:line="360" w:lineRule="auto"/>
        <w:rPr>
          <w:rFonts w:ascii="Times" w:eastAsia="Times" w:hAnsi="Times" w:cs="Times"/>
          <w:color w:val="000000"/>
          <w:lang w:val="en-US"/>
        </w:rPr>
      </w:pPr>
    </w:p>
    <w:p w14:paraId="2569BFBA" w14:textId="77777777" w:rsidR="004A554F" w:rsidRPr="00EF4F8D" w:rsidRDefault="004A554F" w:rsidP="004A554F">
      <w:pPr>
        <w:pStyle w:val="Overskrift2"/>
        <w:spacing w:line="360" w:lineRule="auto"/>
        <w:rPr>
          <w:rFonts w:ascii="Times" w:hAnsi="Times"/>
          <w:sz w:val="24"/>
          <w:szCs w:val="24"/>
          <w:lang w:val="en-US"/>
        </w:rPr>
      </w:pPr>
      <w:bookmarkStart w:id="0" w:name="_Toc58249048"/>
      <w:r w:rsidRPr="00EF4F8D">
        <w:rPr>
          <w:rFonts w:ascii="Times" w:hAnsi="Times"/>
          <w:sz w:val="24"/>
          <w:szCs w:val="24"/>
          <w:lang w:val="en-US"/>
        </w:rPr>
        <w:lastRenderedPageBreak/>
        <w:t>Data</w:t>
      </w:r>
      <w:bookmarkEnd w:id="0"/>
      <w:r w:rsidRPr="00EF4F8D">
        <w:rPr>
          <w:rFonts w:ascii="Times" w:hAnsi="Times"/>
          <w:sz w:val="24"/>
          <w:szCs w:val="24"/>
          <w:lang w:val="en-US"/>
        </w:rPr>
        <w:t xml:space="preserve"> Collection</w:t>
      </w:r>
    </w:p>
    <w:p w14:paraId="64ED0D6C" w14:textId="77777777" w:rsidR="004A554F" w:rsidRDefault="004A554F" w:rsidP="004A554F">
      <w:pPr>
        <w:spacing w:line="360" w:lineRule="auto"/>
        <w:rPr>
          <w:rFonts w:ascii="Times" w:eastAsia="Times" w:hAnsi="Times" w:cs="Times"/>
          <w:color w:val="000000" w:themeColor="text1"/>
          <w:lang w:val="en-US"/>
        </w:rPr>
      </w:pPr>
      <w:r>
        <w:rPr>
          <w:rFonts w:ascii="Times" w:eastAsia="Times" w:hAnsi="Times" w:cs="Times"/>
          <w:color w:val="000000" w:themeColor="text1"/>
          <w:lang w:val="en-US"/>
        </w:rPr>
        <w:t xml:space="preserve">The study data were collected and registered using </w:t>
      </w:r>
      <w:proofErr w:type="spellStart"/>
      <w:r>
        <w:rPr>
          <w:rFonts w:ascii="Times" w:eastAsia="Times" w:hAnsi="Times" w:cs="Times"/>
          <w:color w:val="000000" w:themeColor="text1"/>
          <w:lang w:val="en-US"/>
        </w:rPr>
        <w:t>REDCap</w:t>
      </w:r>
      <w:proofErr w:type="spellEnd"/>
      <w:r>
        <w:rPr>
          <w:rFonts w:ascii="Times" w:eastAsia="Times" w:hAnsi="Times" w:cs="Times"/>
          <w:color w:val="000000" w:themeColor="text1"/>
          <w:lang w:val="en-US"/>
        </w:rPr>
        <w:t xml:space="preserve"> electronic data capture tools hosted at Aarhus University </w:t>
      </w:r>
      <w:r>
        <w:rPr>
          <w:rFonts w:ascii="Times" w:eastAsia="Times" w:hAnsi="Times" w:cs="Times"/>
          <w:color w:val="000000" w:themeColor="text1"/>
          <w:lang w:val="en-US"/>
        </w:rPr>
        <w:fldChar w:fldCharType="begin">
          <w:fldData xml:space="preserve">PEVuZE5vdGU+PENpdGU+PEF1dGhvcj5IYXJyaXM8L0F1dGhvcj48WWVhcj4yMDE5PC9ZZWFyPjxS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</w:fldData>
        </w:fldChar>
      </w:r>
      <w:r>
        <w:rPr>
          <w:rFonts w:ascii="Times" w:eastAsia="Times" w:hAnsi="Times" w:cs="Times"/>
          <w:color w:val="000000" w:themeColor="text1"/>
          <w:lang w:val="en-US"/>
        </w:rPr>
        <w:instrText xml:space="preserve"> ADDIN EN.CITE </w:instrText>
      </w:r>
      <w:r>
        <w:rPr>
          <w:rFonts w:ascii="Times" w:eastAsia="Times" w:hAnsi="Times" w:cs="Times"/>
          <w:color w:val="000000" w:themeColor="text1"/>
          <w:lang w:val="en-US"/>
        </w:rPr>
        <w:fldChar w:fldCharType="begin">
          <w:fldData xml:space="preserve">PEVuZE5vdGU+PENpdGU+PEF1dGhvcj5IYXJyaXM8L0F1dGhvcj48WWVhcj4yMDE5PC9ZZWFyPjxS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</w:fldData>
        </w:fldChar>
      </w:r>
      <w:r>
        <w:rPr>
          <w:rFonts w:ascii="Times" w:eastAsia="Times" w:hAnsi="Times" w:cs="Times"/>
          <w:color w:val="000000" w:themeColor="text1"/>
          <w:lang w:val="en-US"/>
        </w:rPr>
        <w:instrText xml:space="preserve"> ADDIN EN.CITE.DATA </w:instrText>
      </w:r>
      <w:r>
        <w:rPr>
          <w:rFonts w:ascii="Times" w:eastAsia="Times" w:hAnsi="Times" w:cs="Times"/>
          <w:color w:val="000000" w:themeColor="text1"/>
          <w:lang w:val="en-US"/>
        </w:rPr>
      </w:r>
      <w:r>
        <w:rPr>
          <w:rFonts w:ascii="Times" w:eastAsia="Times" w:hAnsi="Times" w:cs="Times"/>
          <w:color w:val="000000" w:themeColor="text1"/>
          <w:lang w:val="en-US"/>
        </w:rPr>
        <w:fldChar w:fldCharType="end"/>
      </w:r>
      <w:r>
        <w:rPr>
          <w:rFonts w:ascii="Times" w:eastAsia="Times" w:hAnsi="Times" w:cs="Times"/>
          <w:color w:val="000000" w:themeColor="text1"/>
          <w:lang w:val="en-US"/>
        </w:rPr>
      </w:r>
      <w:r>
        <w:rPr>
          <w:rFonts w:ascii="Times" w:eastAsia="Times" w:hAnsi="Times" w:cs="Times"/>
          <w:color w:val="000000" w:themeColor="text1"/>
          <w:lang w:val="en-US"/>
        </w:rPr>
        <w:fldChar w:fldCharType="separate"/>
      </w:r>
      <w:r>
        <w:rPr>
          <w:rFonts w:ascii="Times" w:eastAsia="Times" w:hAnsi="Times" w:cs="Times"/>
          <w:noProof/>
          <w:color w:val="000000" w:themeColor="text1"/>
          <w:lang w:val="en-US"/>
        </w:rPr>
        <w:t>[1, 2]</w:t>
      </w:r>
      <w:r>
        <w:rPr>
          <w:rFonts w:ascii="Times" w:eastAsia="Times" w:hAnsi="Times" w:cs="Times"/>
          <w:color w:val="000000" w:themeColor="text1"/>
          <w:lang w:val="en-US"/>
        </w:rPr>
        <w:fldChar w:fldCharType="end"/>
      </w:r>
      <w:r>
        <w:rPr>
          <w:rFonts w:ascii="Times" w:eastAsia="Times" w:hAnsi="Times" w:cs="Times"/>
          <w:color w:val="000000" w:themeColor="text1"/>
          <w:lang w:val="en-US"/>
        </w:rPr>
        <w:t>. Demographics, clinical variables, and patient-reported variables were extracted from the dermatology and rheumatology medical records.</w:t>
      </w:r>
    </w:p>
    <w:p w14:paraId="7528D3AE" w14:textId="77777777" w:rsidR="004A554F" w:rsidRDefault="004A554F" w:rsidP="004A554F">
      <w:pPr>
        <w:spacing w:line="360" w:lineRule="auto"/>
        <w:rPr>
          <w:rFonts w:ascii="Times" w:eastAsia="Times" w:hAnsi="Times" w:cs="Times"/>
          <w:lang w:val="en-US"/>
        </w:rPr>
      </w:pPr>
    </w:p>
    <w:p w14:paraId="3A4DA62F" w14:textId="77777777" w:rsidR="004A554F" w:rsidRPr="00EF4F8D" w:rsidRDefault="004A554F" w:rsidP="004A554F">
      <w:pPr>
        <w:pStyle w:val="Overskrift2"/>
        <w:spacing w:line="360" w:lineRule="auto"/>
        <w:rPr>
          <w:rFonts w:ascii="Times" w:hAnsi="Times"/>
          <w:sz w:val="24"/>
          <w:szCs w:val="24"/>
          <w:lang w:val="en-US"/>
        </w:rPr>
      </w:pPr>
      <w:bookmarkStart w:id="1" w:name="_Toc58249049"/>
      <w:r w:rsidRPr="00EF4F8D">
        <w:rPr>
          <w:rFonts w:ascii="Times" w:hAnsi="Times"/>
          <w:sz w:val="24"/>
          <w:szCs w:val="24"/>
          <w:lang w:val="en-US"/>
        </w:rPr>
        <w:t>Statistical Analysis</w:t>
      </w:r>
      <w:bookmarkEnd w:id="1"/>
    </w:p>
    <w:p w14:paraId="4FED292C" w14:textId="77777777" w:rsidR="004A554F" w:rsidRDefault="004A554F" w:rsidP="004A554F">
      <w:pPr>
        <w:spacing w:line="360" w:lineRule="auto"/>
        <w:rPr>
          <w:rFonts w:ascii="Times" w:eastAsia="Times" w:hAnsi="Times" w:cs="Times"/>
          <w:lang w:val="en-US"/>
        </w:rPr>
      </w:pPr>
      <w:r>
        <w:rPr>
          <w:rFonts w:ascii="Times" w:eastAsia="Times" w:hAnsi="Times" w:cs="Times"/>
          <w:lang w:val="en-US"/>
        </w:rPr>
        <w:t xml:space="preserve">Statistical analysis was conducted using the statistical tool </w:t>
      </w:r>
      <w:r>
        <w:rPr>
          <w:rFonts w:ascii="Times" w:eastAsia="Times" w:hAnsi="Times" w:cs="Times"/>
          <w:i/>
          <w:lang w:val="en-US"/>
        </w:rPr>
        <w:t>Stata/MP 16.1</w:t>
      </w:r>
      <w:r>
        <w:rPr>
          <w:rFonts w:ascii="Times" w:eastAsia="Times" w:hAnsi="Times" w:cs="Times"/>
          <w:lang w:val="en-US"/>
        </w:rPr>
        <w:t xml:space="preserve">. </w:t>
      </w:r>
      <w:r>
        <w:rPr>
          <w:rFonts w:ascii="Times" w:eastAsia="Times" w:hAnsi="Times" w:cs="Times"/>
          <w:lang w:val="en-GB"/>
        </w:rPr>
        <w:t xml:space="preserve">Data representing a Gaussian distribution are presented as means with 95% confidence intervals, whereas other data are presented as medians with interquartile ranges. Pearson’s chi-squared test was used to evaluate if variables were correlated to either axial PsA or peripheral </w:t>
      </w:r>
      <w:proofErr w:type="spellStart"/>
      <w:r>
        <w:rPr>
          <w:rFonts w:ascii="Times" w:eastAsia="Times" w:hAnsi="Times" w:cs="Times"/>
          <w:lang w:val="en-GB"/>
        </w:rPr>
        <w:t>PsA.</w:t>
      </w:r>
      <w:proofErr w:type="spellEnd"/>
      <w:r>
        <w:rPr>
          <w:rFonts w:ascii="Times" w:eastAsia="Times" w:hAnsi="Times" w:cs="Times"/>
          <w:lang w:val="en-GB"/>
        </w:rPr>
        <w:t xml:space="preserve"> </w:t>
      </w:r>
      <w:r>
        <w:rPr>
          <w:rFonts w:ascii="Times" w:eastAsia="Times" w:hAnsi="Times" w:cs="Times"/>
          <w:color w:val="000000" w:themeColor="text1"/>
          <w:lang w:val="en-GB"/>
        </w:rPr>
        <w:t xml:space="preserve">Statistical significance was set to a p-value &lt; 0.05. </w:t>
      </w:r>
      <w:r>
        <w:rPr>
          <w:rFonts w:ascii="Times" w:eastAsia="Times" w:hAnsi="Times" w:cs="Times"/>
          <w:lang w:val="en-US"/>
        </w:rPr>
        <w:t xml:space="preserve">The selected variables for axial and peripheral PsA are listed in Table 1. </w:t>
      </w:r>
      <w:r>
        <w:rPr>
          <w:rFonts w:ascii="Times" w:eastAsia="Times" w:hAnsi="Times" w:cs="Times"/>
          <w:i/>
          <w:iCs/>
          <w:lang w:val="en-US"/>
        </w:rPr>
        <w:t xml:space="preserve"> </w:t>
      </w:r>
    </w:p>
    <w:p w14:paraId="58515D7E" w14:textId="77777777" w:rsidR="004A554F" w:rsidRDefault="004A554F" w:rsidP="004A554F">
      <w:pPr>
        <w:spacing w:line="360" w:lineRule="auto"/>
        <w:rPr>
          <w:rFonts w:ascii="Times" w:eastAsia="Times" w:hAnsi="Times" w:cs="Times"/>
          <w:color w:val="000000" w:themeColor="text1"/>
          <w:lang w:val="en-US"/>
        </w:rPr>
      </w:pPr>
    </w:p>
    <w:p w14:paraId="447C82D0" w14:textId="77777777" w:rsidR="004A554F" w:rsidRDefault="004A554F" w:rsidP="004A554F">
      <w:pPr>
        <w:spacing w:line="360" w:lineRule="auto"/>
        <w:rPr>
          <w:rFonts w:ascii="Times" w:eastAsia="Times" w:hAnsi="Times" w:cs="Times"/>
          <w:color w:val="000000" w:themeColor="text1"/>
          <w:lang w:val="en-GB"/>
        </w:rPr>
      </w:pPr>
      <w:r>
        <w:rPr>
          <w:rFonts w:ascii="Times" w:eastAsia="Times" w:hAnsi="Times" w:cs="Times"/>
          <w:color w:val="000000" w:themeColor="text1"/>
          <w:lang w:val="en-GB"/>
        </w:rPr>
        <w:t>Positive predictive value (PPV), negative predictive value (NPV), sensitivity, and specificity were calculated using Stata/MP 16.1.</w:t>
      </w:r>
    </w:p>
    <w:p w14:paraId="49A0F915" w14:textId="5264A4AC" w:rsidR="004A554F" w:rsidRDefault="004A554F" w:rsidP="004A554F">
      <w:pPr>
        <w:spacing w:line="360" w:lineRule="auto"/>
        <w:rPr>
          <w:rFonts w:ascii="Times" w:eastAsia="Times" w:hAnsi="Times" w:cs="Times"/>
          <w:color w:val="000000" w:themeColor="text1"/>
          <w:lang w:val="en-GB"/>
        </w:rPr>
      </w:pPr>
    </w:p>
    <w:p w14:paraId="7A0E3884" w14:textId="0E9B1E96" w:rsidR="004A554F" w:rsidRDefault="004A554F" w:rsidP="004A554F">
      <w:pPr>
        <w:spacing w:line="360" w:lineRule="auto"/>
        <w:rPr>
          <w:rFonts w:ascii="Times" w:eastAsia="Times" w:hAnsi="Times" w:cs="Times"/>
          <w:color w:val="000000" w:themeColor="text1"/>
          <w:lang w:val="en-GB"/>
        </w:rPr>
      </w:pPr>
    </w:p>
    <w:p w14:paraId="6FF11311" w14:textId="0E756452" w:rsidR="004A554F" w:rsidRDefault="004A554F" w:rsidP="004A554F">
      <w:pPr>
        <w:spacing w:line="360" w:lineRule="auto"/>
        <w:rPr>
          <w:rFonts w:ascii="Times" w:eastAsia="Times" w:hAnsi="Times" w:cs="Times"/>
          <w:color w:val="000000" w:themeColor="text1"/>
          <w:lang w:val="en-GB"/>
        </w:rPr>
      </w:pPr>
    </w:p>
    <w:p w14:paraId="48965C0E" w14:textId="4B565CC0" w:rsidR="004A554F" w:rsidRDefault="004A554F" w:rsidP="004A554F">
      <w:pPr>
        <w:spacing w:line="360" w:lineRule="auto"/>
        <w:rPr>
          <w:rFonts w:ascii="Times" w:eastAsia="Times" w:hAnsi="Times" w:cs="Times"/>
          <w:color w:val="000000" w:themeColor="text1"/>
          <w:lang w:val="en-GB"/>
        </w:rPr>
      </w:pPr>
    </w:p>
    <w:p w14:paraId="4B311F85" w14:textId="36930F21" w:rsidR="004A554F" w:rsidRDefault="004A554F" w:rsidP="004A554F">
      <w:pPr>
        <w:spacing w:line="360" w:lineRule="auto"/>
        <w:rPr>
          <w:rFonts w:ascii="Times" w:eastAsia="Times" w:hAnsi="Times" w:cs="Times"/>
          <w:color w:val="000000" w:themeColor="text1"/>
          <w:lang w:val="en-GB"/>
        </w:rPr>
      </w:pPr>
    </w:p>
    <w:p w14:paraId="42B82859" w14:textId="2DF0C37D" w:rsidR="004A554F" w:rsidRDefault="004A554F" w:rsidP="004A554F">
      <w:pPr>
        <w:spacing w:line="360" w:lineRule="auto"/>
        <w:rPr>
          <w:rFonts w:ascii="Times" w:eastAsia="Times" w:hAnsi="Times" w:cs="Times"/>
          <w:color w:val="000000" w:themeColor="text1"/>
          <w:lang w:val="en-GB"/>
        </w:rPr>
      </w:pPr>
    </w:p>
    <w:p w14:paraId="08884E22" w14:textId="702A18E9" w:rsidR="004A554F" w:rsidRDefault="004A554F" w:rsidP="004A554F">
      <w:pPr>
        <w:spacing w:line="360" w:lineRule="auto"/>
        <w:rPr>
          <w:rFonts w:ascii="Times" w:eastAsia="Times" w:hAnsi="Times" w:cs="Times"/>
          <w:color w:val="000000" w:themeColor="text1"/>
          <w:lang w:val="en-GB"/>
        </w:rPr>
      </w:pPr>
    </w:p>
    <w:p w14:paraId="1A0A8314" w14:textId="2053676A" w:rsidR="004A554F" w:rsidRDefault="004A554F" w:rsidP="004A554F">
      <w:pPr>
        <w:spacing w:line="360" w:lineRule="auto"/>
        <w:rPr>
          <w:rFonts w:ascii="Times" w:eastAsia="Times" w:hAnsi="Times" w:cs="Times"/>
          <w:color w:val="000000" w:themeColor="text1"/>
          <w:lang w:val="en-GB"/>
        </w:rPr>
      </w:pPr>
    </w:p>
    <w:p w14:paraId="3AB31C7C" w14:textId="045885C3" w:rsidR="004A554F" w:rsidRDefault="004A554F" w:rsidP="004A554F">
      <w:pPr>
        <w:spacing w:line="360" w:lineRule="auto"/>
        <w:rPr>
          <w:rFonts w:ascii="Times" w:eastAsia="Times" w:hAnsi="Times" w:cs="Times"/>
          <w:color w:val="000000" w:themeColor="text1"/>
          <w:lang w:val="en-GB"/>
        </w:rPr>
      </w:pPr>
    </w:p>
    <w:p w14:paraId="53102C9B" w14:textId="2E8C1AF0" w:rsidR="004A554F" w:rsidRDefault="004A554F" w:rsidP="004A554F">
      <w:pPr>
        <w:spacing w:line="360" w:lineRule="auto"/>
        <w:rPr>
          <w:rFonts w:ascii="Times" w:eastAsia="Times" w:hAnsi="Times" w:cs="Times"/>
          <w:color w:val="000000" w:themeColor="text1"/>
          <w:lang w:val="en-GB"/>
        </w:rPr>
      </w:pPr>
    </w:p>
    <w:p w14:paraId="4FF240DA" w14:textId="1BAED8F8" w:rsidR="004A554F" w:rsidRDefault="004A554F" w:rsidP="004A554F">
      <w:pPr>
        <w:spacing w:line="360" w:lineRule="auto"/>
        <w:rPr>
          <w:rFonts w:ascii="Times" w:eastAsia="Times" w:hAnsi="Times" w:cs="Times"/>
          <w:color w:val="000000" w:themeColor="text1"/>
          <w:lang w:val="en-GB"/>
        </w:rPr>
      </w:pPr>
    </w:p>
    <w:p w14:paraId="1DC6598B" w14:textId="5D65ECDB" w:rsidR="004A554F" w:rsidRDefault="004A554F" w:rsidP="004A554F">
      <w:pPr>
        <w:spacing w:line="360" w:lineRule="auto"/>
        <w:rPr>
          <w:rFonts w:ascii="Times" w:eastAsia="Times" w:hAnsi="Times" w:cs="Times"/>
          <w:color w:val="000000" w:themeColor="text1"/>
          <w:lang w:val="en-GB"/>
        </w:rPr>
      </w:pPr>
    </w:p>
    <w:p w14:paraId="2A3C72B7" w14:textId="6C099232" w:rsidR="004A554F" w:rsidRDefault="004A554F" w:rsidP="004A554F">
      <w:pPr>
        <w:spacing w:line="360" w:lineRule="auto"/>
        <w:rPr>
          <w:rFonts w:ascii="Times" w:eastAsia="Times" w:hAnsi="Times" w:cs="Times"/>
          <w:color w:val="000000" w:themeColor="text1"/>
          <w:lang w:val="en-GB"/>
        </w:rPr>
      </w:pPr>
    </w:p>
    <w:p w14:paraId="463A7F73" w14:textId="4D383F36" w:rsidR="004A554F" w:rsidRDefault="004A554F" w:rsidP="004A554F">
      <w:pPr>
        <w:spacing w:line="360" w:lineRule="auto"/>
        <w:rPr>
          <w:rFonts w:ascii="Times" w:eastAsia="Times" w:hAnsi="Times" w:cs="Times"/>
          <w:color w:val="000000" w:themeColor="text1"/>
          <w:lang w:val="en-GB"/>
        </w:rPr>
      </w:pPr>
    </w:p>
    <w:p w14:paraId="01DDCBB2" w14:textId="34DC0D4F" w:rsidR="004A554F" w:rsidRDefault="004A554F" w:rsidP="004A554F">
      <w:pPr>
        <w:spacing w:line="360" w:lineRule="auto"/>
        <w:rPr>
          <w:rFonts w:ascii="Times" w:eastAsia="Times" w:hAnsi="Times" w:cs="Times"/>
          <w:color w:val="000000" w:themeColor="text1"/>
          <w:lang w:val="en-GB"/>
        </w:rPr>
      </w:pPr>
    </w:p>
    <w:p w14:paraId="78F75887" w14:textId="440C392A" w:rsidR="004A554F" w:rsidRDefault="004A554F" w:rsidP="004A554F">
      <w:pPr>
        <w:spacing w:line="360" w:lineRule="auto"/>
        <w:rPr>
          <w:rFonts w:ascii="Times" w:eastAsia="Times" w:hAnsi="Times" w:cs="Times"/>
          <w:color w:val="000000" w:themeColor="text1"/>
          <w:lang w:val="en-GB"/>
        </w:rPr>
      </w:pPr>
    </w:p>
    <w:p w14:paraId="23F9DF7E" w14:textId="77777777" w:rsidR="004A554F" w:rsidRDefault="004A554F" w:rsidP="004A554F">
      <w:pPr>
        <w:spacing w:line="360" w:lineRule="auto"/>
        <w:rPr>
          <w:rFonts w:ascii="Times" w:eastAsia="Times" w:hAnsi="Times" w:cs="Times"/>
          <w:color w:val="000000" w:themeColor="text1"/>
          <w:lang w:val="en-GB"/>
        </w:rPr>
      </w:pPr>
    </w:p>
    <w:p w14:paraId="3F80834E" w14:textId="77777777" w:rsidR="004A554F" w:rsidRDefault="004A554F" w:rsidP="004A554F">
      <w:pPr>
        <w:spacing w:line="360" w:lineRule="auto"/>
        <w:rPr>
          <w:rFonts w:ascii="Times" w:eastAsia="Times" w:hAnsi="Times" w:cs="Times"/>
          <w:color w:val="000000" w:themeColor="text1"/>
          <w:lang w:val="en-GB"/>
        </w:rPr>
      </w:pPr>
    </w:p>
    <w:p w14:paraId="403A17A9" w14:textId="77777777" w:rsidR="004A554F" w:rsidRDefault="004A554F" w:rsidP="004A554F">
      <w:pPr>
        <w:rPr>
          <w:rFonts w:ascii="Times" w:hAnsi="Times"/>
          <w:lang w:val="en-GB" w:eastAsia="da-DK"/>
        </w:rPr>
      </w:pPr>
      <w:r>
        <w:rPr>
          <w:rFonts w:ascii="Times" w:eastAsia="Calibri" w:hAnsi="Times" w:cs="Calibri"/>
          <w:b/>
          <w:color w:val="000000" w:themeColor="text1"/>
          <w:lang w:val="en-GB"/>
        </w:rPr>
        <w:lastRenderedPageBreak/>
        <w:t xml:space="preserve">Supplementary material </w:t>
      </w:r>
      <w:r w:rsidRPr="00EF4F8D">
        <w:rPr>
          <w:rFonts w:ascii="Times" w:eastAsia="Calibri" w:hAnsi="Times" w:cs="Calibri"/>
          <w:b/>
          <w:color w:val="C00000"/>
          <w:lang w:val="en-GB"/>
        </w:rPr>
        <w:t>2</w:t>
      </w:r>
      <w:r>
        <w:rPr>
          <w:rFonts w:ascii="Times" w:hAnsi="Times"/>
          <w:b/>
          <w:bCs/>
          <w:lang w:val="en-GB" w:eastAsia="da-DK"/>
        </w:rPr>
        <w:t>:</w:t>
      </w:r>
      <w:r>
        <w:rPr>
          <w:rFonts w:ascii="Times" w:hAnsi="Times"/>
          <w:lang w:val="en-GB" w:eastAsia="da-DK"/>
        </w:rPr>
        <w:t xml:space="preserve"> exclusion of patients with a final total of 106 included patients.</w:t>
      </w:r>
    </w:p>
    <w:p w14:paraId="0FAA7D72" w14:textId="77777777" w:rsidR="004A554F" w:rsidRDefault="004A554F" w:rsidP="004A554F">
      <w:pPr>
        <w:tabs>
          <w:tab w:val="left" w:pos="2977"/>
          <w:tab w:val="left" w:pos="4820"/>
          <w:tab w:val="left" w:pos="6379"/>
          <w:tab w:val="left" w:pos="7655"/>
          <w:tab w:val="left" w:pos="7797"/>
          <w:tab w:val="left" w:pos="8080"/>
        </w:tabs>
        <w:ind w:right="-7"/>
        <w:rPr>
          <w:rFonts w:ascii="Times" w:hAnsi="Times"/>
          <w:lang w:val="en-GB"/>
        </w:rPr>
      </w:pPr>
    </w:p>
    <w:p w14:paraId="1A9B4A18" w14:textId="77777777" w:rsidR="004A554F" w:rsidRDefault="004A554F" w:rsidP="004A554F">
      <w:pPr>
        <w:tabs>
          <w:tab w:val="left" w:pos="0"/>
          <w:tab w:val="left" w:pos="1560"/>
          <w:tab w:val="left" w:pos="4820"/>
          <w:tab w:val="left" w:pos="6379"/>
          <w:tab w:val="left" w:pos="7797"/>
          <w:tab w:val="left" w:pos="7938"/>
          <w:tab w:val="left" w:pos="8080"/>
          <w:tab w:val="left" w:pos="8364"/>
        </w:tabs>
        <w:ind w:right="-7"/>
        <w:rPr>
          <w:rFonts w:ascii="Times" w:hAnsi="Times"/>
          <w:lang w:val="en-GB"/>
        </w:rPr>
      </w:pPr>
      <w:r>
        <w:rPr>
          <w:rFonts w:ascii="Times" w:hAnsi="Times"/>
          <w:noProof/>
          <w:lang w:val="en-GB"/>
        </w:rPr>
        <mc:AlternateContent>
          <mc:Choice Requires="wps">
            <w:drawing>
              <wp:anchor distT="6350" distB="635" distL="6350" distR="635" simplePos="0" relativeHeight="251659264" behindDoc="0" locked="0" layoutInCell="0" allowOverlap="1" wp14:anchorId="7EE89077" wp14:editId="3AFB29B4">
                <wp:simplePos x="0" y="0"/>
                <wp:positionH relativeFrom="column">
                  <wp:posOffset>1151255</wp:posOffset>
                </wp:positionH>
                <wp:positionV relativeFrom="paragraph">
                  <wp:posOffset>111125</wp:posOffset>
                </wp:positionV>
                <wp:extent cx="1234440" cy="410845"/>
                <wp:effectExtent l="0" t="0" r="11430" b="8890"/>
                <wp:wrapNone/>
                <wp:docPr id="1" name="Tekstfelt 2"/>
                <wp:cNvGraphicFramePr/>
                <a:graphic xmlns:a="http://schemas.openxmlformats.org/drawingml/2006/main">
                  <a:graphicData uri="http://schemas.microsoft.com/office/word/2010/wordprocessingShape">
                    <wps:wsp>
                      <wps:cNvSpPr/>
                      <wps:spPr>
                        <a:xfrm>
                          <a:off x="0" y="0"/>
                          <a:ext cx="1233720" cy="410040"/>
                        </a:xfrm>
                        <a:prstGeom prst="rect">
                          <a:avLst/>
                        </a:prstGeom>
                        <a:solidFill>
                          <a:schemeClr val="accent1">
                            <a:lumMod val="60000"/>
                            <a:lumOff val="40000"/>
                          </a:schemeClr>
                        </a:solidFill>
                        <a:ln>
                          <a:solidFill>
                            <a:srgbClr val="4472C4"/>
                          </a:solidFill>
                        </a:ln>
                      </wps:spPr>
                      <wps:style>
                        <a:lnRef idx="2">
                          <a:schemeClr val="accent1"/>
                        </a:lnRef>
                        <a:fillRef idx="1">
                          <a:schemeClr val="lt1"/>
                        </a:fillRef>
                        <a:effectRef idx="0">
                          <a:schemeClr val="accent1"/>
                        </a:effectRef>
                        <a:fontRef idx="minor"/>
                      </wps:style>
                      <wps:txbx>
                        <w:txbxContent>
                          <w:p w14:paraId="156ED99F" w14:textId="77777777" w:rsidR="004A554F" w:rsidRDefault="004A554F" w:rsidP="004A554F">
                            <w:pPr>
                              <w:pStyle w:val="Rammeindhold"/>
                              <w:jc w:val="center"/>
                              <w:rPr>
                                <w:rFonts w:asciiTheme="minorBidi" w:hAnsiTheme="minorBidi"/>
                                <w:color w:val="FFFFFF" w:themeColor="background1"/>
                                <w:sz w:val="18"/>
                                <w:szCs w:val="18"/>
                                <w:lang w:val="en-GB"/>
                              </w:rPr>
                            </w:pPr>
                            <w:r>
                              <w:rPr>
                                <w:rFonts w:asciiTheme="minorBidi" w:hAnsiTheme="minorBidi"/>
                                <w:color w:val="FFFFFF" w:themeColor="background1"/>
                                <w:sz w:val="18"/>
                                <w:szCs w:val="18"/>
                                <w:lang w:val="en-GB"/>
                              </w:rPr>
                              <w:t>Medical records</w:t>
                            </w:r>
                            <w:r>
                              <w:rPr>
                                <w:rFonts w:asciiTheme="minorBidi" w:hAnsiTheme="minorBidi"/>
                                <w:color w:val="FFFFFF" w:themeColor="background1"/>
                                <w:sz w:val="18"/>
                                <w:szCs w:val="18"/>
                                <w:lang w:val="en-GB"/>
                              </w:rPr>
                              <w:br/>
                              <w:t>n = 364</w:t>
                            </w:r>
                          </w:p>
                        </w:txbxContent>
                      </wps:txbx>
                      <wps:bodyPr anchor="t">
                        <a:prstTxWarp prst="textNoShape">
                          <a:avLst/>
                        </a:prstTxWarp>
                        <a:noAutofit/>
                      </wps:bodyPr>
                    </wps:wsp>
                  </a:graphicData>
                </a:graphic>
              </wp:anchor>
            </w:drawing>
          </mc:Choice>
          <mc:Fallback>
            <w:pict>
              <v:rect w14:anchorId="7EE89077" id="Tekstfelt 2" o:spid="_x0000_s1026" style="position:absolute;margin-left:90.65pt;margin-top:8.75pt;width:97.2pt;height:32.35pt;z-index:251659264;visibility:visible;mso-wrap-style:square;mso-wrap-distance-left:.5pt;mso-wrap-distance-top:.5pt;mso-wrap-distance-right:.05pt;mso-wrap-distance-bottom:.0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" o:allowincell="f" fillcolor="#8eaadb [1940]" strokecolor="#4472c4" strokeweight="1pt">
                <v:textbox>
                  <w:txbxContent>
                    <w:p w14:paraId="156ED99F" w14:textId="77777777" w:rsidR="004A554F" w:rsidRDefault="004A554F" w:rsidP="004A554F">
                      <w:pPr>
                        <w:pStyle w:val="Rammeindhold"/>
                        <w:jc w:val="center"/>
                        <w:rPr>
                          <w:rFonts w:asciiTheme="minorBidi" w:hAnsiTheme="minorBidi"/>
                          <w:color w:val="FFFFFF" w:themeColor="background1"/>
                          <w:sz w:val="18"/>
                          <w:szCs w:val="18"/>
                          <w:lang w:val="en-GB"/>
                        </w:rPr>
                      </w:pPr>
                      <w:r>
                        <w:rPr>
                          <w:rFonts w:asciiTheme="minorBidi" w:hAnsiTheme="minorBidi"/>
                          <w:color w:val="FFFFFF" w:themeColor="background1"/>
                          <w:sz w:val="18"/>
                          <w:szCs w:val="18"/>
                          <w:lang w:val="en-GB"/>
                        </w:rPr>
                        <w:t>Medical records</w:t>
                      </w:r>
                      <w:r>
                        <w:rPr>
                          <w:rFonts w:asciiTheme="minorBidi" w:hAnsiTheme="minorBidi"/>
                          <w:color w:val="FFFFFF" w:themeColor="background1"/>
                          <w:sz w:val="18"/>
                          <w:szCs w:val="18"/>
                          <w:lang w:val="en-GB"/>
                        </w:rPr>
                        <w:br/>
                        <w:t>n = 364</w:t>
                      </w:r>
                    </w:p>
                  </w:txbxContent>
                </v:textbox>
              </v:rect>
            </w:pict>
          </mc:Fallback>
        </mc:AlternateContent>
      </w:r>
    </w:p>
    <w:p w14:paraId="52763FBA" w14:textId="77777777" w:rsidR="004A554F" w:rsidRDefault="004A554F" w:rsidP="004A554F">
      <w:pPr>
        <w:tabs>
          <w:tab w:val="left" w:pos="0"/>
          <w:tab w:val="left" w:pos="4820"/>
          <w:tab w:val="left" w:pos="6379"/>
          <w:tab w:val="left" w:pos="7655"/>
          <w:tab w:val="left" w:pos="7797"/>
          <w:tab w:val="left" w:pos="8080"/>
        </w:tabs>
        <w:ind w:right="-7"/>
        <w:rPr>
          <w:rFonts w:ascii="Times" w:hAnsi="Times"/>
          <w:lang w:val="en-GB"/>
        </w:rPr>
      </w:pPr>
    </w:p>
    <w:p w14:paraId="1D77A793" w14:textId="77777777" w:rsidR="004A554F" w:rsidRDefault="004A554F" w:rsidP="004A554F">
      <w:pPr>
        <w:tabs>
          <w:tab w:val="left" w:pos="2410"/>
          <w:tab w:val="left" w:pos="4820"/>
          <w:tab w:val="left" w:pos="6379"/>
          <w:tab w:val="left" w:pos="7655"/>
          <w:tab w:val="left" w:pos="7797"/>
          <w:tab w:val="left" w:pos="8080"/>
        </w:tabs>
        <w:ind w:right="-7"/>
        <w:jc w:val="right"/>
        <w:rPr>
          <w:rFonts w:ascii="Times" w:hAnsi="Times"/>
          <w:lang w:val="en-GB"/>
        </w:rPr>
      </w:pPr>
      <w:r>
        <w:rPr>
          <w:rFonts w:ascii="Times" w:hAnsi="Times"/>
          <w:noProof/>
          <w:lang w:val="en-GB"/>
        </w:rPr>
        <mc:AlternateContent>
          <mc:Choice Requires="wps">
            <w:drawing>
              <wp:anchor distT="6350" distB="0" distL="6350" distR="0" simplePos="0" relativeHeight="251660288" behindDoc="0" locked="0" layoutInCell="0" allowOverlap="1" wp14:anchorId="507BBDA0" wp14:editId="362677CB">
                <wp:simplePos x="0" y="0"/>
                <wp:positionH relativeFrom="column">
                  <wp:posOffset>-43180</wp:posOffset>
                </wp:positionH>
                <wp:positionV relativeFrom="paragraph">
                  <wp:posOffset>194945</wp:posOffset>
                </wp:positionV>
                <wp:extent cx="1053465" cy="706120"/>
                <wp:effectExtent l="0" t="0" r="13970" b="18415"/>
                <wp:wrapNone/>
                <wp:docPr id="3" name="Tekstfelt 6"/>
                <wp:cNvGraphicFramePr/>
                <a:graphic xmlns:a="http://schemas.openxmlformats.org/drawingml/2006/main">
                  <a:graphicData uri="http://schemas.microsoft.com/office/word/2010/wordprocessingShape">
                    <wps:wsp>
                      <wps:cNvSpPr/>
                      <wps:spPr>
                        <a:xfrm>
                          <a:off x="0" y="0"/>
                          <a:ext cx="1053000" cy="705600"/>
                        </a:xfrm>
                        <a:prstGeom prst="rect">
                          <a:avLst/>
                        </a:prstGeom>
                        <a:solidFill>
                          <a:schemeClr val="accent2">
                            <a:lumMod val="20000"/>
                            <a:lumOff val="80000"/>
                          </a:schemeClr>
                        </a:solidFill>
                        <a:ln>
                          <a:solidFill>
                            <a:srgbClr val="ED7D31"/>
                          </a:solidFill>
                        </a:ln>
                      </wps:spPr>
                      <wps:style>
                        <a:lnRef idx="2">
                          <a:schemeClr val="accent2"/>
                        </a:lnRef>
                        <a:fillRef idx="1">
                          <a:schemeClr val="lt1"/>
                        </a:fillRef>
                        <a:effectRef idx="0">
                          <a:schemeClr val="accent2"/>
                        </a:effectRef>
                        <a:fontRef idx="minor"/>
                      </wps:style>
                      <wps:txbx>
                        <w:txbxContent>
                          <w:p w14:paraId="589F61DB" w14:textId="77777777" w:rsidR="004A554F" w:rsidRDefault="004A554F" w:rsidP="004A554F">
                            <w:pPr>
                              <w:pStyle w:val="Rammeindhold"/>
                              <w:ind w:right="-61"/>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Patient social security number was represented more than once</w:t>
                            </w:r>
                            <w:r>
                              <w:rPr>
                                <w:rFonts w:asciiTheme="minorBidi" w:hAnsiTheme="minorBidi"/>
                                <w:color w:val="C45911" w:themeColor="accent2" w:themeShade="BF"/>
                                <w:sz w:val="16"/>
                                <w:szCs w:val="16"/>
                                <w:lang w:val="en-GB"/>
                              </w:rPr>
                              <w:br/>
                              <w:t>n = 36</w:t>
                            </w:r>
                          </w:p>
                        </w:txbxContent>
                      </wps:txbx>
                      <wps:bodyPr anchor="t">
                        <a:prstTxWarp prst="textNoShape">
                          <a:avLst/>
                        </a:prstTxWarp>
                        <a:noAutofit/>
                      </wps:bodyPr>
                    </wps:wsp>
                  </a:graphicData>
                </a:graphic>
              </wp:anchor>
            </w:drawing>
          </mc:Choice>
          <mc:Fallback>
            <w:pict>
              <v:rect w14:anchorId="507BBDA0" id="Tekstfelt 6" o:spid="_x0000_s1027" style="position:absolute;left:0;text-align:left;margin-left:-3.4pt;margin-top:15.35pt;width:82.95pt;height:55.6pt;z-index:251660288;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" o:allowincell="f" fillcolor="#fbe4d5 [661]" strokecolor="#ed7d31" strokeweight="1pt">
                <v:textbox>
                  <w:txbxContent>
                    <w:p w14:paraId="589F61DB" w14:textId="77777777" w:rsidR="004A554F" w:rsidRDefault="004A554F" w:rsidP="004A554F">
                      <w:pPr>
                        <w:pStyle w:val="Rammeindhold"/>
                        <w:ind w:right="-61"/>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Patient social security number was represented more than once</w:t>
                      </w:r>
                      <w:r>
                        <w:rPr>
                          <w:rFonts w:asciiTheme="minorBidi" w:hAnsiTheme="minorBidi"/>
                          <w:color w:val="C45911" w:themeColor="accent2" w:themeShade="BF"/>
                          <w:sz w:val="16"/>
                          <w:szCs w:val="16"/>
                          <w:lang w:val="en-GB"/>
                        </w:rPr>
                        <w:br/>
                        <w:t>n = 36</w:t>
                      </w:r>
                    </w:p>
                  </w:txbxContent>
                </v:textbox>
              </v:rect>
            </w:pict>
          </mc:Fallback>
        </mc:AlternateContent>
      </w:r>
      <w:r>
        <w:rPr>
          <w:rFonts w:ascii="Times" w:hAnsi="Times"/>
          <w:noProof/>
          <w:lang w:val="en-GB"/>
        </w:rPr>
        <mc:AlternateContent>
          <mc:Choice Requires="wps">
            <w:drawing>
              <wp:anchor distT="3175" distB="0" distL="0" distR="0" simplePos="0" relativeHeight="251685888" behindDoc="0" locked="0" layoutInCell="0" allowOverlap="1" wp14:anchorId="7CCE8A53" wp14:editId="1A9D7B5B">
                <wp:simplePos x="0" y="0"/>
                <wp:positionH relativeFrom="column">
                  <wp:posOffset>1757045</wp:posOffset>
                </wp:positionH>
                <wp:positionV relativeFrom="paragraph">
                  <wp:posOffset>169545</wp:posOffset>
                </wp:positionV>
                <wp:extent cx="1270" cy="749300"/>
                <wp:effectExtent l="63500" t="0" r="38100" b="38735"/>
                <wp:wrapNone/>
                <wp:docPr id="5" name="Lige pilforbindelse 55"/>
                <wp:cNvGraphicFramePr/>
                <a:graphic xmlns:a="http://schemas.openxmlformats.org/drawingml/2006/main">
                  <a:graphicData uri="http://schemas.microsoft.com/office/word/2010/wordprocessingShape">
                    <wps:wsp>
                      <wps:cNvCnPr/>
                      <wps:spPr>
                        <a:xfrm>
                          <a:off x="0" y="0"/>
                          <a:ext cx="720" cy="74880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w14:anchorId="0C9AB453" id="_x0000_t32" coordsize="21600,21600" o:spt="32" o:oned="t" path="m,l21600,21600e" filled="f">
                <v:path arrowok="t" fillok="f" o:connecttype="none"/>
                <o:lock v:ext="edit" shapetype="t"/>
              </v:shapetype>
              <v:shape id="Lige pilforbindelse 55" o:spid="_x0000_s1026" type="#_x0000_t32" style="position:absolute;margin-left:138.35pt;margin-top:13.35pt;width:.1pt;height:59pt;z-index:251685888;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" o:allowincell="f" strokecolor="#4472c4" strokeweight=".5pt">
                <v:stroke endarrow="block" joinstyle="miter"/>
              </v:shape>
            </w:pict>
          </mc:Fallback>
        </mc:AlternateContent>
      </w:r>
    </w:p>
    <w:p w14:paraId="1264868D" w14:textId="77777777" w:rsidR="004A554F" w:rsidRDefault="004A554F" w:rsidP="004A554F">
      <w:pPr>
        <w:tabs>
          <w:tab w:val="left" w:pos="4820"/>
          <w:tab w:val="left" w:pos="6379"/>
          <w:tab w:val="left" w:pos="7655"/>
          <w:tab w:val="left" w:pos="7797"/>
          <w:tab w:val="left" w:pos="8080"/>
        </w:tabs>
        <w:ind w:right="-7"/>
        <w:rPr>
          <w:rFonts w:ascii="Times" w:hAnsi="Times"/>
          <w:lang w:val="en-GB"/>
        </w:rPr>
      </w:pPr>
    </w:p>
    <w:p w14:paraId="358A8206" w14:textId="77777777" w:rsidR="004A554F" w:rsidRDefault="004A554F" w:rsidP="004A554F">
      <w:pPr>
        <w:tabs>
          <w:tab w:val="left" w:pos="2835"/>
          <w:tab w:val="left" w:pos="4820"/>
          <w:tab w:val="left" w:pos="6379"/>
          <w:tab w:val="left" w:pos="7655"/>
          <w:tab w:val="left" w:pos="7797"/>
          <w:tab w:val="left" w:pos="8080"/>
        </w:tabs>
        <w:ind w:right="-7"/>
        <w:rPr>
          <w:rFonts w:ascii="Times" w:hAnsi="Times"/>
          <w:lang w:val="en-GB"/>
        </w:rPr>
      </w:pPr>
    </w:p>
    <w:p w14:paraId="1DAAFFDE" w14:textId="77777777" w:rsidR="004A554F" w:rsidRDefault="004A554F" w:rsidP="004A554F">
      <w:pPr>
        <w:tabs>
          <w:tab w:val="left" w:pos="2835"/>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0" distB="0" distL="0" distR="3175" simplePos="0" relativeHeight="251684864" behindDoc="0" locked="0" layoutInCell="0" allowOverlap="1" wp14:anchorId="2692066F" wp14:editId="4B0DA8E4">
                <wp:simplePos x="0" y="0"/>
                <wp:positionH relativeFrom="column">
                  <wp:posOffset>1013460</wp:posOffset>
                </wp:positionH>
                <wp:positionV relativeFrom="paragraph">
                  <wp:posOffset>39370</wp:posOffset>
                </wp:positionV>
                <wp:extent cx="744220" cy="1270"/>
                <wp:effectExtent l="25400" t="63500" r="0" b="76200"/>
                <wp:wrapNone/>
                <wp:docPr id="6" name="Lige pilforbindelse 62"/>
                <wp:cNvGraphicFramePr/>
                <a:graphic xmlns:a="http://schemas.openxmlformats.org/drawingml/2006/main">
                  <a:graphicData uri="http://schemas.microsoft.com/office/word/2010/wordprocessingShape">
                    <wps:wsp>
                      <wps:cNvCnPr/>
                      <wps:spPr>
                        <a:xfrm flipH="1">
                          <a:off x="0" y="0"/>
                          <a:ext cx="74376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7D90AF7B" id="Lige pilforbindelse 62" o:spid="_x0000_s1026" type="#_x0000_t32" style="position:absolute;margin-left:79.8pt;margin-top:3.1pt;width:58.6pt;height:.1pt;flip:x;z-index:251684864;visibility:visible;mso-wrap-style:square;mso-wrap-distance-left:0;mso-wrap-distance-top:0;mso-wrap-distance-right:.25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" o:allowincell="f" strokecolor="#4472c4" strokeweight=".5pt">
                <v:stroke endarrow="block" joinstyle="miter"/>
              </v:shape>
            </w:pict>
          </mc:Fallback>
        </mc:AlternateContent>
      </w:r>
    </w:p>
    <w:p w14:paraId="44269967" w14:textId="77777777" w:rsidR="004A554F" w:rsidRDefault="004A554F" w:rsidP="004A554F">
      <w:pPr>
        <w:tabs>
          <w:tab w:val="left" w:pos="4820"/>
          <w:tab w:val="left" w:pos="6379"/>
          <w:tab w:val="left" w:pos="7655"/>
          <w:tab w:val="left" w:pos="7797"/>
          <w:tab w:val="left" w:pos="8080"/>
        </w:tabs>
        <w:ind w:right="-4455"/>
        <w:rPr>
          <w:rFonts w:ascii="Times" w:hAnsi="Times"/>
          <w:lang w:val="en-GB"/>
        </w:rPr>
      </w:pPr>
    </w:p>
    <w:p w14:paraId="17D7CF46"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6350" distB="0" distL="6350" distR="0" simplePos="0" relativeHeight="251661312" behindDoc="0" locked="0" layoutInCell="0" allowOverlap="1" wp14:anchorId="66150120" wp14:editId="4ED921B5">
                <wp:simplePos x="0" y="0"/>
                <wp:positionH relativeFrom="column">
                  <wp:posOffset>1480820</wp:posOffset>
                </wp:positionH>
                <wp:positionV relativeFrom="paragraph">
                  <wp:posOffset>38100</wp:posOffset>
                </wp:positionV>
                <wp:extent cx="579120" cy="245110"/>
                <wp:effectExtent l="0" t="0" r="18415" b="9525"/>
                <wp:wrapNone/>
                <wp:docPr id="7" name="Tekstfelt 8"/>
                <wp:cNvGraphicFramePr/>
                <a:graphic xmlns:a="http://schemas.openxmlformats.org/drawingml/2006/main">
                  <a:graphicData uri="http://schemas.microsoft.com/office/word/2010/wordprocessingShape">
                    <wps:wsp>
                      <wps:cNvSpPr/>
                      <wps:spPr>
                        <a:xfrm>
                          <a:off x="0" y="0"/>
                          <a:ext cx="578520" cy="24444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7579F821" w14:textId="77777777" w:rsidR="004A554F" w:rsidRDefault="004A554F" w:rsidP="004A554F">
                            <w:pPr>
                              <w:pStyle w:val="Rammeindhold"/>
                              <w:tabs>
                                <w:tab w:val="left" w:pos="284"/>
                              </w:tabs>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328</w:t>
                            </w:r>
                          </w:p>
                        </w:txbxContent>
                      </wps:txbx>
                      <wps:bodyPr anchor="t">
                        <a:prstTxWarp prst="textNoShape">
                          <a:avLst/>
                        </a:prstTxWarp>
                        <a:noAutofit/>
                      </wps:bodyPr>
                    </wps:wsp>
                  </a:graphicData>
                </a:graphic>
              </wp:anchor>
            </w:drawing>
          </mc:Choice>
          <mc:Fallback>
            <w:pict>
              <v:rect w14:anchorId="66150120" id="Tekstfelt 8" o:spid="_x0000_s1028" style="position:absolute;margin-left:116.6pt;margin-top:3pt;width:45.6pt;height:19.3pt;z-index:251661312;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" o:allowincell="f" fillcolor="#ed7d31" strokecolor="#af5c24" strokeweight="1pt">
                <v:textbox>
                  <w:txbxContent>
                    <w:p w14:paraId="7579F821" w14:textId="77777777" w:rsidR="004A554F" w:rsidRDefault="004A554F" w:rsidP="004A554F">
                      <w:pPr>
                        <w:pStyle w:val="Rammeindhold"/>
                        <w:tabs>
                          <w:tab w:val="left" w:pos="284"/>
                        </w:tabs>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328</w:t>
                      </w:r>
                    </w:p>
                  </w:txbxContent>
                </v:textbox>
              </v:rect>
            </w:pict>
          </mc:Fallback>
        </mc:AlternateContent>
      </w:r>
    </w:p>
    <w:p w14:paraId="4D377583"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3175" distB="0" distL="0" distR="0" simplePos="0" relativeHeight="251668480" behindDoc="0" locked="0" layoutInCell="0" allowOverlap="1" wp14:anchorId="7AEF0AF8" wp14:editId="3F84D3B7">
                <wp:simplePos x="0" y="0"/>
                <wp:positionH relativeFrom="column">
                  <wp:posOffset>1757045</wp:posOffset>
                </wp:positionH>
                <wp:positionV relativeFrom="paragraph">
                  <wp:posOffset>106680</wp:posOffset>
                </wp:positionV>
                <wp:extent cx="1270" cy="415290"/>
                <wp:effectExtent l="63500" t="0" r="38100" b="29845"/>
                <wp:wrapNone/>
                <wp:docPr id="9" name="Lige pilforbindelse 56"/>
                <wp:cNvGraphicFramePr/>
                <a:graphic xmlns:a="http://schemas.openxmlformats.org/drawingml/2006/main">
                  <a:graphicData uri="http://schemas.microsoft.com/office/word/2010/wordprocessingShape">
                    <wps:wsp>
                      <wps:cNvCnPr/>
                      <wps:spPr>
                        <a:xfrm>
                          <a:off x="0" y="0"/>
                          <a:ext cx="720" cy="414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52FC969" id="Lige pilforbindelse 56" o:spid="_x0000_s1026" type="#_x0000_t32" style="position:absolute;margin-left:138.35pt;margin-top:8.4pt;width:.1pt;height:32.7pt;z-index:251668480;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" o:allowincell="f" strokecolor="#4472c4" strokeweight=".5pt">
                <v:stroke endarrow="block" joinstyle="miter"/>
              </v:shape>
            </w:pict>
          </mc:Fallback>
        </mc:AlternateContent>
      </w:r>
      <w:r>
        <w:rPr>
          <w:rFonts w:ascii="Times" w:hAnsi="Times"/>
          <w:noProof/>
          <w:lang w:val="en-GB"/>
        </w:rPr>
        <mc:AlternateContent>
          <mc:Choice Requires="wps">
            <w:drawing>
              <wp:anchor distT="6350" distB="0" distL="6350" distR="0" simplePos="0" relativeHeight="251669504" behindDoc="0" locked="0" layoutInCell="0" allowOverlap="1" wp14:anchorId="65BAE4A0" wp14:editId="4DE1C376">
                <wp:simplePos x="0" y="0"/>
                <wp:positionH relativeFrom="column">
                  <wp:posOffset>-35560</wp:posOffset>
                </wp:positionH>
                <wp:positionV relativeFrom="paragraph">
                  <wp:posOffset>40640</wp:posOffset>
                </wp:positionV>
                <wp:extent cx="1053465" cy="479425"/>
                <wp:effectExtent l="0" t="0" r="13970" b="16510"/>
                <wp:wrapNone/>
                <wp:docPr id="10" name="Tekstfelt 15"/>
                <wp:cNvGraphicFramePr/>
                <a:graphic xmlns:a="http://schemas.openxmlformats.org/drawingml/2006/main">
                  <a:graphicData uri="http://schemas.microsoft.com/office/word/2010/wordprocessingShape">
                    <wps:wsp>
                      <wps:cNvSpPr/>
                      <wps:spPr>
                        <a:xfrm>
                          <a:off x="0" y="0"/>
                          <a:ext cx="1053000" cy="478800"/>
                        </a:xfrm>
                        <a:prstGeom prst="rect">
                          <a:avLst/>
                        </a:prstGeom>
                        <a:solidFill>
                          <a:schemeClr val="accent2">
                            <a:lumMod val="20000"/>
                            <a:lumOff val="80000"/>
                          </a:schemeClr>
                        </a:solidFill>
                        <a:ln>
                          <a:solidFill>
                            <a:srgbClr val="ED7D31"/>
                          </a:solidFill>
                        </a:ln>
                      </wps:spPr>
                      <wps:style>
                        <a:lnRef idx="2">
                          <a:schemeClr val="accent2"/>
                        </a:lnRef>
                        <a:fillRef idx="1">
                          <a:schemeClr val="lt1"/>
                        </a:fillRef>
                        <a:effectRef idx="0">
                          <a:schemeClr val="accent2"/>
                        </a:effectRef>
                        <a:fontRef idx="minor"/>
                      </wps:style>
                      <wps:txbx>
                        <w:txbxContent>
                          <w:p w14:paraId="63310791"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No psoriasis diagnosis</w:t>
                            </w:r>
                          </w:p>
                          <w:p w14:paraId="6AFC2FFF"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165</w:t>
                            </w:r>
                          </w:p>
                          <w:p w14:paraId="67CA402C" w14:textId="77777777" w:rsidR="004A554F" w:rsidRDefault="004A554F" w:rsidP="004A554F">
                            <w:pPr>
                              <w:pStyle w:val="Rammeindhold"/>
                            </w:pPr>
                          </w:p>
                        </w:txbxContent>
                      </wps:txbx>
                      <wps:bodyPr anchor="t">
                        <a:prstTxWarp prst="textNoShape">
                          <a:avLst/>
                        </a:prstTxWarp>
                        <a:noAutofit/>
                      </wps:bodyPr>
                    </wps:wsp>
                  </a:graphicData>
                </a:graphic>
              </wp:anchor>
            </w:drawing>
          </mc:Choice>
          <mc:Fallback>
            <w:pict>
              <v:rect w14:anchorId="65BAE4A0" id="Tekstfelt 15" o:spid="_x0000_s1029" style="position:absolute;margin-left:-2.8pt;margin-top:3.2pt;width:82.95pt;height:37.75pt;z-index:251669504;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" o:allowincell="f" fillcolor="#fbe4d5 [661]" strokecolor="#ed7d31" strokeweight="1pt">
                <v:textbox>
                  <w:txbxContent>
                    <w:p w14:paraId="63310791"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No psoriasis diagnosis</w:t>
                      </w:r>
                    </w:p>
                    <w:p w14:paraId="6AFC2FFF"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165</w:t>
                      </w:r>
                    </w:p>
                    <w:p w14:paraId="67CA402C" w14:textId="77777777" w:rsidR="004A554F" w:rsidRDefault="004A554F" w:rsidP="004A554F">
                      <w:pPr>
                        <w:pStyle w:val="Rammeindhold"/>
                      </w:pPr>
                    </w:p>
                  </w:txbxContent>
                </v:textbox>
              </v:rect>
            </w:pict>
          </mc:Fallback>
        </mc:AlternateContent>
      </w:r>
    </w:p>
    <w:p w14:paraId="63A40E8F"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0" distB="0" distL="0" distR="3175" simplePos="0" relativeHeight="251677696" behindDoc="0" locked="0" layoutInCell="0" allowOverlap="1" wp14:anchorId="691470F0" wp14:editId="503D96AE">
                <wp:simplePos x="0" y="0"/>
                <wp:positionH relativeFrom="column">
                  <wp:posOffset>1017270</wp:posOffset>
                </wp:positionH>
                <wp:positionV relativeFrom="paragraph">
                  <wp:posOffset>111760</wp:posOffset>
                </wp:positionV>
                <wp:extent cx="740410" cy="1270"/>
                <wp:effectExtent l="25400" t="63500" r="0" b="76200"/>
                <wp:wrapNone/>
                <wp:docPr id="12" name="Lige pilforbindelse 63"/>
                <wp:cNvGraphicFramePr/>
                <a:graphic xmlns:a="http://schemas.openxmlformats.org/drawingml/2006/main">
                  <a:graphicData uri="http://schemas.microsoft.com/office/word/2010/wordprocessingShape">
                    <wps:wsp>
                      <wps:cNvCnPr/>
                      <wps:spPr>
                        <a:xfrm flipH="1">
                          <a:off x="0" y="0"/>
                          <a:ext cx="73980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0FDA56E7" id="Lige pilforbindelse 63" o:spid="_x0000_s1026" type="#_x0000_t32" style="position:absolute;margin-left:80.1pt;margin-top:8.8pt;width:58.3pt;height:.1pt;flip:x;z-index:251677696;visibility:visible;mso-wrap-style:square;mso-wrap-distance-left:0;mso-wrap-distance-top:0;mso-wrap-distance-right:.25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" o:allowincell="f" strokecolor="#4472c4" strokeweight=".5pt">
                <v:stroke endarrow="block" joinstyle="miter"/>
              </v:shape>
            </w:pict>
          </mc:Fallback>
        </mc:AlternateContent>
      </w:r>
    </w:p>
    <w:p w14:paraId="27CF7A56" w14:textId="77777777" w:rsidR="004A554F" w:rsidRDefault="004A554F" w:rsidP="004A554F">
      <w:pPr>
        <w:tabs>
          <w:tab w:val="left" w:pos="3261"/>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6350" distB="0" distL="6350" distR="0" simplePos="0" relativeHeight="251662336" behindDoc="0" locked="0" layoutInCell="0" allowOverlap="1" wp14:anchorId="65CA75D6" wp14:editId="231790C6">
                <wp:simplePos x="0" y="0"/>
                <wp:positionH relativeFrom="column">
                  <wp:posOffset>1480820</wp:posOffset>
                </wp:positionH>
                <wp:positionV relativeFrom="paragraph">
                  <wp:posOffset>167640</wp:posOffset>
                </wp:positionV>
                <wp:extent cx="579755" cy="229870"/>
                <wp:effectExtent l="0" t="0" r="18415" b="12700"/>
                <wp:wrapNone/>
                <wp:docPr id="13" name="Tekstfelt 9"/>
                <wp:cNvGraphicFramePr/>
                <a:graphic xmlns:a="http://schemas.openxmlformats.org/drawingml/2006/main">
                  <a:graphicData uri="http://schemas.microsoft.com/office/word/2010/wordprocessingShape">
                    <wps:wsp>
                      <wps:cNvSpPr/>
                      <wps:spPr>
                        <a:xfrm>
                          <a:off x="0" y="0"/>
                          <a:ext cx="579240" cy="22932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550CBF9C" w14:textId="77777777" w:rsidR="004A554F" w:rsidRDefault="004A554F" w:rsidP="004A554F">
                            <w:pPr>
                              <w:pStyle w:val="Rammeindhold"/>
                              <w:jc w:val="center"/>
                              <w:rPr>
                                <w:rFonts w:ascii="Arial" w:hAnsi="Arial" w:cs="Arial"/>
                                <w:color w:val="FFFFFF" w:themeColor="background1"/>
                                <w:sz w:val="16"/>
                                <w:szCs w:val="16"/>
                                <w:lang w:val="en-GB"/>
                              </w:rPr>
                            </w:pPr>
                            <w:r>
                              <w:rPr>
                                <w:rFonts w:ascii="Arial" w:hAnsi="Arial" w:cs="Arial"/>
                                <w:color w:val="FFFFFF" w:themeColor="background1"/>
                                <w:sz w:val="16"/>
                                <w:szCs w:val="16"/>
                                <w:lang w:val="en-GB"/>
                              </w:rPr>
                              <w:t>n = 163</w:t>
                            </w:r>
                          </w:p>
                        </w:txbxContent>
                      </wps:txbx>
                      <wps:bodyPr anchor="t">
                        <a:prstTxWarp prst="textNoShape">
                          <a:avLst/>
                        </a:prstTxWarp>
                        <a:noAutofit/>
                      </wps:bodyPr>
                    </wps:wsp>
                  </a:graphicData>
                </a:graphic>
              </wp:anchor>
            </w:drawing>
          </mc:Choice>
          <mc:Fallback>
            <w:pict>
              <v:rect w14:anchorId="65CA75D6" id="Tekstfelt 9" o:spid="_x0000_s1030" style="position:absolute;margin-left:116.6pt;margin-top:13.2pt;width:45.65pt;height:18.1pt;z-index:251662336;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" o:allowincell="f" fillcolor="#ed7d31" strokecolor="#af5c24" strokeweight="1pt">
                <v:textbox>
                  <w:txbxContent>
                    <w:p w14:paraId="550CBF9C" w14:textId="77777777" w:rsidR="004A554F" w:rsidRDefault="004A554F" w:rsidP="004A554F">
                      <w:pPr>
                        <w:pStyle w:val="Rammeindhold"/>
                        <w:jc w:val="center"/>
                        <w:rPr>
                          <w:rFonts w:ascii="Arial" w:hAnsi="Arial" w:cs="Arial"/>
                          <w:color w:val="FFFFFF" w:themeColor="background1"/>
                          <w:sz w:val="16"/>
                          <w:szCs w:val="16"/>
                          <w:lang w:val="en-GB"/>
                        </w:rPr>
                      </w:pPr>
                      <w:r>
                        <w:rPr>
                          <w:rFonts w:ascii="Arial" w:hAnsi="Arial" w:cs="Arial"/>
                          <w:color w:val="FFFFFF" w:themeColor="background1"/>
                          <w:sz w:val="16"/>
                          <w:szCs w:val="16"/>
                          <w:lang w:val="en-GB"/>
                        </w:rPr>
                        <w:t>n = 163</w:t>
                      </w:r>
                    </w:p>
                  </w:txbxContent>
                </v:textbox>
              </v:rect>
            </w:pict>
          </mc:Fallback>
        </mc:AlternateContent>
      </w:r>
    </w:p>
    <w:p w14:paraId="5D950EC8"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6350" distB="0" distL="6350" distR="0" simplePos="0" relativeHeight="251679744" behindDoc="0" locked="0" layoutInCell="0" allowOverlap="1" wp14:anchorId="5A19C356" wp14:editId="2967980E">
                <wp:simplePos x="0" y="0"/>
                <wp:positionH relativeFrom="column">
                  <wp:posOffset>-38735</wp:posOffset>
                </wp:positionH>
                <wp:positionV relativeFrom="paragraph">
                  <wp:posOffset>172720</wp:posOffset>
                </wp:positionV>
                <wp:extent cx="1053465" cy="330200"/>
                <wp:effectExtent l="0" t="0" r="13970" b="13335"/>
                <wp:wrapNone/>
                <wp:docPr id="15" name="Tekstfelt 16"/>
                <wp:cNvGraphicFramePr/>
                <a:graphic xmlns:a="http://schemas.openxmlformats.org/drawingml/2006/main">
                  <a:graphicData uri="http://schemas.microsoft.com/office/word/2010/wordprocessingShape">
                    <wps:wsp>
                      <wps:cNvSpPr/>
                      <wps:spPr>
                        <a:xfrm>
                          <a:off x="0" y="0"/>
                          <a:ext cx="1053000" cy="329400"/>
                        </a:xfrm>
                        <a:prstGeom prst="rect">
                          <a:avLst/>
                        </a:prstGeom>
                        <a:solidFill>
                          <a:schemeClr val="accent2">
                            <a:lumMod val="20000"/>
                            <a:lumOff val="80000"/>
                          </a:schemeClr>
                        </a:solidFill>
                        <a:ln>
                          <a:solidFill>
                            <a:srgbClr val="ED7D31"/>
                          </a:solidFill>
                        </a:ln>
                      </wps:spPr>
                      <wps:style>
                        <a:lnRef idx="2">
                          <a:schemeClr val="accent2"/>
                        </a:lnRef>
                        <a:fillRef idx="1">
                          <a:schemeClr val="lt1"/>
                        </a:fillRef>
                        <a:effectRef idx="0">
                          <a:schemeClr val="accent2"/>
                        </a:effectRef>
                        <a:fontRef idx="minor"/>
                      </wps:style>
                      <wps:txbx>
                        <w:txbxContent>
                          <w:p w14:paraId="651FA587" w14:textId="77777777" w:rsidR="004A554F" w:rsidRDefault="004A554F" w:rsidP="004A554F">
                            <w:pPr>
                              <w:pStyle w:val="Rammeindhold"/>
                              <w:jc w:val="center"/>
                              <w:rPr>
                                <w:rFonts w:ascii="Arial" w:hAnsi="Arial" w:cs="Arial"/>
                                <w:color w:val="C45911" w:themeColor="accent2" w:themeShade="BF"/>
                                <w:sz w:val="16"/>
                                <w:szCs w:val="16"/>
                                <w:lang w:val="en-GB"/>
                              </w:rPr>
                            </w:pPr>
                            <w:r>
                              <w:rPr>
                                <w:rFonts w:ascii="Arial" w:hAnsi="Arial" w:cs="Arial"/>
                                <w:color w:val="C45911" w:themeColor="accent2" w:themeShade="BF"/>
                                <w:sz w:val="16"/>
                                <w:szCs w:val="16"/>
                                <w:lang w:val="en-GB"/>
                              </w:rPr>
                              <w:t xml:space="preserve">Earlier diagnosis </w:t>
                            </w:r>
                          </w:p>
                          <w:p w14:paraId="0A1E0E6D" w14:textId="77777777" w:rsidR="004A554F" w:rsidRDefault="004A554F" w:rsidP="004A554F">
                            <w:pPr>
                              <w:pStyle w:val="Rammeindhold"/>
                              <w:jc w:val="center"/>
                              <w:rPr>
                                <w:rFonts w:ascii="Arial" w:hAnsi="Arial" w:cs="Arial"/>
                                <w:color w:val="C45911" w:themeColor="accent2" w:themeShade="BF"/>
                                <w:sz w:val="16"/>
                                <w:szCs w:val="16"/>
                                <w:lang w:val="en-GB"/>
                              </w:rPr>
                            </w:pPr>
                            <w:r>
                              <w:rPr>
                                <w:rFonts w:ascii="Arial" w:hAnsi="Arial" w:cs="Arial"/>
                                <w:color w:val="C45911" w:themeColor="accent2" w:themeShade="BF"/>
                                <w:sz w:val="16"/>
                                <w:szCs w:val="16"/>
                                <w:lang w:val="en-GB"/>
                              </w:rPr>
                              <w:t>n = 33</w:t>
                            </w:r>
                          </w:p>
                        </w:txbxContent>
                      </wps:txbx>
                      <wps:bodyPr anchor="t">
                        <a:prstTxWarp prst="textNoShape">
                          <a:avLst/>
                        </a:prstTxWarp>
                        <a:noAutofit/>
                      </wps:bodyPr>
                    </wps:wsp>
                  </a:graphicData>
                </a:graphic>
              </wp:anchor>
            </w:drawing>
          </mc:Choice>
          <mc:Fallback>
            <w:pict>
              <v:rect w14:anchorId="5A19C356" id="Tekstfelt 16" o:spid="_x0000_s1031" style="position:absolute;margin-left:-3.05pt;margin-top:13.6pt;width:82.95pt;height:26pt;z-index:251679744;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" o:allowincell="f" fillcolor="#fbe4d5 [661]" strokecolor="#ed7d31" strokeweight="1pt">
                <v:textbox>
                  <w:txbxContent>
                    <w:p w14:paraId="651FA587" w14:textId="77777777" w:rsidR="004A554F" w:rsidRDefault="004A554F" w:rsidP="004A554F">
                      <w:pPr>
                        <w:pStyle w:val="Rammeindhold"/>
                        <w:jc w:val="center"/>
                        <w:rPr>
                          <w:rFonts w:ascii="Arial" w:hAnsi="Arial" w:cs="Arial"/>
                          <w:color w:val="C45911" w:themeColor="accent2" w:themeShade="BF"/>
                          <w:sz w:val="16"/>
                          <w:szCs w:val="16"/>
                          <w:lang w:val="en-GB"/>
                        </w:rPr>
                      </w:pPr>
                      <w:r>
                        <w:rPr>
                          <w:rFonts w:ascii="Arial" w:hAnsi="Arial" w:cs="Arial"/>
                          <w:color w:val="C45911" w:themeColor="accent2" w:themeShade="BF"/>
                          <w:sz w:val="16"/>
                          <w:szCs w:val="16"/>
                          <w:lang w:val="en-GB"/>
                        </w:rPr>
                        <w:t xml:space="preserve">Earlier diagnosis </w:t>
                      </w:r>
                    </w:p>
                    <w:p w14:paraId="0A1E0E6D" w14:textId="77777777" w:rsidR="004A554F" w:rsidRDefault="004A554F" w:rsidP="004A554F">
                      <w:pPr>
                        <w:pStyle w:val="Rammeindhold"/>
                        <w:jc w:val="center"/>
                        <w:rPr>
                          <w:rFonts w:ascii="Arial" w:hAnsi="Arial" w:cs="Arial"/>
                          <w:color w:val="C45911" w:themeColor="accent2" w:themeShade="BF"/>
                          <w:sz w:val="16"/>
                          <w:szCs w:val="16"/>
                          <w:lang w:val="en-GB"/>
                        </w:rPr>
                      </w:pPr>
                      <w:r>
                        <w:rPr>
                          <w:rFonts w:ascii="Arial" w:hAnsi="Arial" w:cs="Arial"/>
                          <w:color w:val="C45911" w:themeColor="accent2" w:themeShade="BF"/>
                          <w:sz w:val="16"/>
                          <w:szCs w:val="16"/>
                          <w:lang w:val="en-GB"/>
                        </w:rPr>
                        <w:t>n = 33</w:t>
                      </w:r>
                    </w:p>
                  </w:txbxContent>
                </v:textbox>
              </v:rect>
            </w:pict>
          </mc:Fallback>
        </mc:AlternateContent>
      </w:r>
    </w:p>
    <w:p w14:paraId="3A64EAD2" w14:textId="77777777" w:rsidR="004A554F" w:rsidRDefault="004A554F" w:rsidP="004A554F">
      <w:pPr>
        <w:tabs>
          <w:tab w:val="left" w:pos="3261"/>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0" distB="0" distL="0" distR="3175" simplePos="0" relativeHeight="251676672" behindDoc="0" locked="0" layoutInCell="0" allowOverlap="1" wp14:anchorId="06411473" wp14:editId="09BA3E92">
                <wp:simplePos x="0" y="0"/>
                <wp:positionH relativeFrom="column">
                  <wp:posOffset>1020445</wp:posOffset>
                </wp:positionH>
                <wp:positionV relativeFrom="paragraph">
                  <wp:posOffset>179070</wp:posOffset>
                </wp:positionV>
                <wp:extent cx="740410" cy="1270"/>
                <wp:effectExtent l="25400" t="63500" r="0" b="76200"/>
                <wp:wrapNone/>
                <wp:docPr id="17" name="Lige pilforbindelse 64"/>
                <wp:cNvGraphicFramePr/>
                <a:graphic xmlns:a="http://schemas.openxmlformats.org/drawingml/2006/main">
                  <a:graphicData uri="http://schemas.microsoft.com/office/word/2010/wordprocessingShape">
                    <wps:wsp>
                      <wps:cNvCnPr/>
                      <wps:spPr>
                        <a:xfrm flipH="1">
                          <a:off x="0" y="0"/>
                          <a:ext cx="73980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185F5DBE" id="Lige pilforbindelse 64" o:spid="_x0000_s1026" type="#_x0000_t32" style="position:absolute;margin-left:80.35pt;margin-top:14.1pt;width:58.3pt;height:.1pt;flip:x;z-index:251676672;visibility:visible;mso-wrap-style:square;mso-wrap-distance-left:0;mso-wrap-distance-top:0;mso-wrap-distance-right:.25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" o:allowincell="f" strokecolor="#4472c4" strokeweight=".5pt">
                <v:stroke endarrow="block" joinstyle="miter"/>
              </v:shape>
            </w:pict>
          </mc:Fallback>
        </mc:AlternateContent>
      </w:r>
      <w:r>
        <w:rPr>
          <w:rFonts w:ascii="Times" w:hAnsi="Times"/>
          <w:noProof/>
          <w:lang w:val="en-GB"/>
        </w:rPr>
        <mc:AlternateContent>
          <mc:Choice Requires="wps">
            <w:drawing>
              <wp:anchor distT="3175" distB="0" distL="0" distR="0" simplePos="0" relativeHeight="251678720" behindDoc="0" locked="0" layoutInCell="0" allowOverlap="1" wp14:anchorId="48FF22C2" wp14:editId="7EE53D65">
                <wp:simplePos x="0" y="0"/>
                <wp:positionH relativeFrom="column">
                  <wp:posOffset>1757045</wp:posOffset>
                </wp:positionH>
                <wp:positionV relativeFrom="paragraph">
                  <wp:posOffset>46355</wp:posOffset>
                </wp:positionV>
                <wp:extent cx="1270" cy="282575"/>
                <wp:effectExtent l="63500" t="0" r="76200" b="36195"/>
                <wp:wrapNone/>
                <wp:docPr id="18" name="Lige pilforbindelse 57"/>
                <wp:cNvGraphicFramePr/>
                <a:graphic xmlns:a="http://schemas.openxmlformats.org/drawingml/2006/main">
                  <a:graphicData uri="http://schemas.microsoft.com/office/word/2010/wordprocessingShape">
                    <wps:wsp>
                      <wps:cNvCnPr/>
                      <wps:spPr>
                        <a:xfrm>
                          <a:off x="0" y="0"/>
                          <a:ext cx="720" cy="28188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32974C4A" id="Lige pilforbindelse 57" o:spid="_x0000_s1026" type="#_x0000_t32" style="position:absolute;margin-left:138.35pt;margin-top:3.65pt;width:.1pt;height:22.25pt;z-index:251678720;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" o:allowincell="f" strokecolor="#4472c4" strokeweight=".5pt">
                <v:stroke endarrow="block" joinstyle="miter"/>
              </v:shape>
            </w:pict>
          </mc:Fallback>
        </mc:AlternateContent>
      </w:r>
    </w:p>
    <w:p w14:paraId="4C913DCD" w14:textId="77777777" w:rsidR="004A554F" w:rsidRDefault="004A554F" w:rsidP="004A554F">
      <w:pPr>
        <w:tabs>
          <w:tab w:val="left" w:pos="0"/>
          <w:tab w:val="left" w:pos="2835"/>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6350" distB="0" distL="6350" distR="0" simplePos="0" relativeHeight="251663360" behindDoc="0" locked="0" layoutInCell="0" allowOverlap="1" wp14:anchorId="3B71527D" wp14:editId="05765690">
                <wp:simplePos x="0" y="0"/>
                <wp:positionH relativeFrom="column">
                  <wp:posOffset>1480820</wp:posOffset>
                </wp:positionH>
                <wp:positionV relativeFrom="paragraph">
                  <wp:posOffset>151765</wp:posOffset>
                </wp:positionV>
                <wp:extent cx="579120" cy="245110"/>
                <wp:effectExtent l="0" t="0" r="18415" b="9525"/>
                <wp:wrapNone/>
                <wp:docPr id="19" name="Tekstfelt 10"/>
                <wp:cNvGraphicFramePr/>
                <a:graphic xmlns:a="http://schemas.openxmlformats.org/drawingml/2006/main">
                  <a:graphicData uri="http://schemas.microsoft.com/office/word/2010/wordprocessingShape">
                    <wps:wsp>
                      <wps:cNvSpPr/>
                      <wps:spPr>
                        <a:xfrm>
                          <a:off x="0" y="0"/>
                          <a:ext cx="578520" cy="24444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3E1C3208" w14:textId="77777777" w:rsidR="004A554F" w:rsidRDefault="004A554F" w:rsidP="004A554F">
                            <w:pPr>
                              <w:pStyle w:val="Rammeindhold"/>
                              <w:jc w:val="center"/>
                              <w:rPr>
                                <w:rFonts w:ascii="Arial" w:hAnsi="Arial" w:cs="Arial"/>
                                <w:color w:val="FFFFFF" w:themeColor="background1"/>
                                <w:sz w:val="16"/>
                                <w:szCs w:val="16"/>
                                <w:lang w:val="en-GB"/>
                              </w:rPr>
                            </w:pPr>
                            <w:r>
                              <w:rPr>
                                <w:rFonts w:ascii="Arial" w:hAnsi="Arial" w:cs="Arial"/>
                                <w:color w:val="FFFFFF" w:themeColor="background1"/>
                                <w:sz w:val="16"/>
                                <w:szCs w:val="16"/>
                                <w:lang w:val="en-GB"/>
                              </w:rPr>
                              <w:t>n = 130</w:t>
                            </w:r>
                          </w:p>
                        </w:txbxContent>
                      </wps:txbx>
                      <wps:bodyPr anchor="t">
                        <a:prstTxWarp prst="textNoShape">
                          <a:avLst/>
                        </a:prstTxWarp>
                        <a:noAutofit/>
                      </wps:bodyPr>
                    </wps:wsp>
                  </a:graphicData>
                </a:graphic>
              </wp:anchor>
            </w:drawing>
          </mc:Choice>
          <mc:Fallback>
            <w:pict>
              <v:rect w14:anchorId="3B71527D" id="Tekstfelt 10" o:spid="_x0000_s1032" style="position:absolute;margin-left:116.6pt;margin-top:11.95pt;width:45.6pt;height:19.3pt;z-index:251663360;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" o:allowincell="f" fillcolor="#ed7d31" strokecolor="#af5c24" strokeweight="1pt">
                <v:textbox>
                  <w:txbxContent>
                    <w:p w14:paraId="3E1C3208" w14:textId="77777777" w:rsidR="004A554F" w:rsidRDefault="004A554F" w:rsidP="004A554F">
                      <w:pPr>
                        <w:pStyle w:val="Rammeindhold"/>
                        <w:jc w:val="center"/>
                        <w:rPr>
                          <w:rFonts w:ascii="Arial" w:hAnsi="Arial" w:cs="Arial"/>
                          <w:color w:val="FFFFFF" w:themeColor="background1"/>
                          <w:sz w:val="16"/>
                          <w:szCs w:val="16"/>
                          <w:lang w:val="en-GB"/>
                        </w:rPr>
                      </w:pPr>
                      <w:r>
                        <w:rPr>
                          <w:rFonts w:ascii="Arial" w:hAnsi="Arial" w:cs="Arial"/>
                          <w:color w:val="FFFFFF" w:themeColor="background1"/>
                          <w:sz w:val="16"/>
                          <w:szCs w:val="16"/>
                          <w:lang w:val="en-GB"/>
                        </w:rPr>
                        <w:t>n = 130</w:t>
                      </w:r>
                    </w:p>
                  </w:txbxContent>
                </v:textbox>
              </v:rect>
            </w:pict>
          </mc:Fallback>
        </mc:AlternateContent>
      </w:r>
    </w:p>
    <w:p w14:paraId="7AFCAE32" w14:textId="77777777" w:rsidR="004A554F" w:rsidRDefault="004A554F" w:rsidP="004A554F">
      <w:pPr>
        <w:tabs>
          <w:tab w:val="left" w:pos="2410"/>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6350" distB="635" distL="6350" distR="0" simplePos="0" relativeHeight="251681792" behindDoc="0" locked="0" layoutInCell="0" allowOverlap="1" wp14:anchorId="27E37AED" wp14:editId="5CEF9ACE">
                <wp:simplePos x="0" y="0"/>
                <wp:positionH relativeFrom="column">
                  <wp:posOffset>-35560</wp:posOffset>
                </wp:positionH>
                <wp:positionV relativeFrom="paragraph">
                  <wp:posOffset>172085</wp:posOffset>
                </wp:positionV>
                <wp:extent cx="1053465" cy="461645"/>
                <wp:effectExtent l="0" t="0" r="13970" b="8890"/>
                <wp:wrapNone/>
                <wp:docPr id="21" name="Tekstfelt 17"/>
                <wp:cNvGraphicFramePr/>
                <a:graphic xmlns:a="http://schemas.openxmlformats.org/drawingml/2006/main">
                  <a:graphicData uri="http://schemas.microsoft.com/office/word/2010/wordprocessingShape">
                    <wps:wsp>
                      <wps:cNvSpPr/>
                      <wps:spPr>
                        <a:xfrm>
                          <a:off x="0" y="0"/>
                          <a:ext cx="1053000" cy="461160"/>
                        </a:xfrm>
                        <a:prstGeom prst="rect">
                          <a:avLst/>
                        </a:prstGeom>
                        <a:solidFill>
                          <a:schemeClr val="accent2">
                            <a:lumMod val="20000"/>
                            <a:lumOff val="80000"/>
                          </a:schemeClr>
                        </a:solidFill>
                        <a:ln>
                          <a:solidFill>
                            <a:srgbClr val="ED7D31"/>
                          </a:solidFill>
                        </a:ln>
                      </wps:spPr>
                      <wps:style>
                        <a:lnRef idx="2">
                          <a:schemeClr val="accent2"/>
                        </a:lnRef>
                        <a:fillRef idx="1">
                          <a:schemeClr val="lt1"/>
                        </a:fillRef>
                        <a:effectRef idx="0">
                          <a:schemeClr val="accent2"/>
                        </a:effectRef>
                        <a:fontRef idx="minor"/>
                      </wps:style>
                      <wps:txbx>
                        <w:txbxContent>
                          <w:p w14:paraId="5AB82CDA"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Referral not for arthritis</w:t>
                            </w:r>
                          </w:p>
                          <w:p w14:paraId="669DA021"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6</w:t>
                            </w:r>
                          </w:p>
                        </w:txbxContent>
                      </wps:txbx>
                      <wps:bodyPr anchor="t">
                        <a:prstTxWarp prst="textNoShape">
                          <a:avLst/>
                        </a:prstTxWarp>
                        <a:noAutofit/>
                      </wps:bodyPr>
                    </wps:wsp>
                  </a:graphicData>
                </a:graphic>
              </wp:anchor>
            </w:drawing>
          </mc:Choice>
          <mc:Fallback>
            <w:pict>
              <v:rect w14:anchorId="27E37AED" id="Tekstfelt 17" o:spid="_x0000_s1033" style="position:absolute;margin-left:-2.8pt;margin-top:13.55pt;width:82.95pt;height:36.35pt;z-index:251681792;visibility:visible;mso-wrap-style:square;mso-wrap-distance-left:.5pt;mso-wrap-distance-top:.5pt;mso-wrap-distance-right:0;mso-wrap-distance-bottom:.0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" o:allowincell="f" fillcolor="#fbe4d5 [661]" strokecolor="#ed7d31" strokeweight="1pt">
                <v:textbox>
                  <w:txbxContent>
                    <w:p w14:paraId="5AB82CDA"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Referral not for arthritis</w:t>
                      </w:r>
                    </w:p>
                    <w:p w14:paraId="669DA021"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6</w:t>
                      </w:r>
                    </w:p>
                  </w:txbxContent>
                </v:textbox>
              </v:rect>
            </w:pict>
          </mc:Fallback>
        </mc:AlternateContent>
      </w:r>
    </w:p>
    <w:p w14:paraId="4AB3B45E"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3175" distB="0" distL="0" distR="0" simplePos="0" relativeHeight="251680768" behindDoc="0" locked="0" layoutInCell="0" allowOverlap="1" wp14:anchorId="6F12C054" wp14:editId="3D693B25">
                <wp:simplePos x="0" y="0"/>
                <wp:positionH relativeFrom="column">
                  <wp:posOffset>1757045</wp:posOffset>
                </wp:positionH>
                <wp:positionV relativeFrom="paragraph">
                  <wp:posOffset>44450</wp:posOffset>
                </wp:positionV>
                <wp:extent cx="1270" cy="415290"/>
                <wp:effectExtent l="63500" t="0" r="38100" b="29845"/>
                <wp:wrapNone/>
                <wp:docPr id="23" name="Lige pilforbindelse 58"/>
                <wp:cNvGraphicFramePr/>
                <a:graphic xmlns:a="http://schemas.openxmlformats.org/drawingml/2006/main">
                  <a:graphicData uri="http://schemas.microsoft.com/office/word/2010/wordprocessingShape">
                    <wps:wsp>
                      <wps:cNvCnPr/>
                      <wps:spPr>
                        <a:xfrm>
                          <a:off x="0" y="0"/>
                          <a:ext cx="720" cy="414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786229A5" id="Lige pilforbindelse 58" o:spid="_x0000_s1026" type="#_x0000_t32" style="position:absolute;margin-left:138.35pt;margin-top:3.5pt;width:.1pt;height:32.7pt;z-index:251680768;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" o:allowincell="f" strokecolor="#4472c4" strokeweight=".5pt">
                <v:stroke endarrow="block" joinstyle="miter"/>
              </v:shape>
            </w:pict>
          </mc:Fallback>
        </mc:AlternateContent>
      </w:r>
    </w:p>
    <w:p w14:paraId="6B1B4BE5"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0" distB="0" distL="0" distR="3175" simplePos="0" relativeHeight="251675648" behindDoc="0" locked="0" layoutInCell="0" allowOverlap="1" wp14:anchorId="090ED230" wp14:editId="18A22374">
                <wp:simplePos x="0" y="0"/>
                <wp:positionH relativeFrom="column">
                  <wp:posOffset>1017270</wp:posOffset>
                </wp:positionH>
                <wp:positionV relativeFrom="paragraph">
                  <wp:posOffset>59690</wp:posOffset>
                </wp:positionV>
                <wp:extent cx="740410" cy="1270"/>
                <wp:effectExtent l="25400" t="63500" r="0" b="76200"/>
                <wp:wrapNone/>
                <wp:docPr id="24" name="Lige pilforbindelse 65"/>
                <wp:cNvGraphicFramePr/>
                <a:graphic xmlns:a="http://schemas.openxmlformats.org/drawingml/2006/main">
                  <a:graphicData uri="http://schemas.microsoft.com/office/word/2010/wordprocessingShape">
                    <wps:wsp>
                      <wps:cNvCnPr/>
                      <wps:spPr>
                        <a:xfrm flipH="1">
                          <a:off x="0" y="0"/>
                          <a:ext cx="73980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1A72BED" id="Lige pilforbindelse 65" o:spid="_x0000_s1026" type="#_x0000_t32" style="position:absolute;margin-left:80.1pt;margin-top:4.7pt;width:58.3pt;height:.1pt;flip:x;z-index:251675648;visibility:visible;mso-wrap-style:square;mso-wrap-distance-left:0;mso-wrap-distance-top:0;mso-wrap-distance-right:.25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" o:allowincell="f" strokecolor="#4472c4" strokeweight=".5pt">
                <v:stroke endarrow="block" joinstyle="miter"/>
              </v:shape>
            </w:pict>
          </mc:Fallback>
        </mc:AlternateContent>
      </w:r>
    </w:p>
    <w:p w14:paraId="113B708D"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6350" distB="0" distL="6350" distR="0" simplePos="0" relativeHeight="251664384" behindDoc="0" locked="0" layoutInCell="0" allowOverlap="1" wp14:anchorId="1F36CC78" wp14:editId="144EDB55">
                <wp:simplePos x="0" y="0"/>
                <wp:positionH relativeFrom="column">
                  <wp:posOffset>1480820</wp:posOffset>
                </wp:positionH>
                <wp:positionV relativeFrom="paragraph">
                  <wp:posOffset>107315</wp:posOffset>
                </wp:positionV>
                <wp:extent cx="579755" cy="245110"/>
                <wp:effectExtent l="0" t="0" r="18415" b="9525"/>
                <wp:wrapNone/>
                <wp:docPr id="25" name="Tekstfelt 11"/>
                <wp:cNvGraphicFramePr/>
                <a:graphic xmlns:a="http://schemas.openxmlformats.org/drawingml/2006/main">
                  <a:graphicData uri="http://schemas.microsoft.com/office/word/2010/wordprocessingShape">
                    <wps:wsp>
                      <wps:cNvSpPr/>
                      <wps:spPr>
                        <a:xfrm>
                          <a:off x="0" y="0"/>
                          <a:ext cx="579240" cy="24444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4814F245"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124</w:t>
                            </w:r>
                          </w:p>
                        </w:txbxContent>
                      </wps:txbx>
                      <wps:bodyPr anchor="t">
                        <a:prstTxWarp prst="textNoShape">
                          <a:avLst/>
                        </a:prstTxWarp>
                        <a:noAutofit/>
                      </wps:bodyPr>
                    </wps:wsp>
                  </a:graphicData>
                </a:graphic>
              </wp:anchor>
            </w:drawing>
          </mc:Choice>
          <mc:Fallback>
            <w:pict>
              <v:rect w14:anchorId="1F36CC78" id="Tekstfelt 11" o:spid="_x0000_s1034" style="position:absolute;margin-left:116.6pt;margin-top:8.45pt;width:45.65pt;height:19.3pt;z-index:251664384;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" o:allowincell="f" fillcolor="#ed7d31" strokecolor="#af5c24" strokeweight="1pt">
                <v:textbox>
                  <w:txbxContent>
                    <w:p w14:paraId="4814F245"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124</w:t>
                      </w:r>
                    </w:p>
                  </w:txbxContent>
                </v:textbox>
              </v:rect>
            </w:pict>
          </mc:Fallback>
        </mc:AlternateContent>
      </w:r>
    </w:p>
    <w:p w14:paraId="30599B7A"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3175" distB="0" distL="0" distR="0" simplePos="0" relativeHeight="251674624" behindDoc="0" locked="0" layoutInCell="0" allowOverlap="1" wp14:anchorId="30410726" wp14:editId="49BC0A48">
                <wp:simplePos x="0" y="0"/>
                <wp:positionH relativeFrom="column">
                  <wp:posOffset>1757045</wp:posOffset>
                </wp:positionH>
                <wp:positionV relativeFrom="paragraph">
                  <wp:posOffset>176530</wp:posOffset>
                </wp:positionV>
                <wp:extent cx="1270" cy="478790"/>
                <wp:effectExtent l="63500" t="0" r="76200" b="29845"/>
                <wp:wrapNone/>
                <wp:docPr id="27" name="Lige pilforbindelse 72"/>
                <wp:cNvGraphicFramePr/>
                <a:graphic xmlns:a="http://schemas.openxmlformats.org/drawingml/2006/main">
                  <a:graphicData uri="http://schemas.microsoft.com/office/word/2010/wordprocessingShape">
                    <wps:wsp>
                      <wps:cNvCnPr/>
                      <wps:spPr>
                        <a:xfrm>
                          <a:off x="0" y="0"/>
                          <a:ext cx="720" cy="47808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4F1D0142" id="Lige pilforbindelse 72" o:spid="_x0000_s1026" type="#_x0000_t32" style="position:absolute;margin-left:138.35pt;margin-top:13.9pt;width:.1pt;height:37.7pt;z-index:251674624;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" o:allowincell="f" strokecolor="#4472c4" strokeweight=".5pt">
                <v:stroke endarrow="block" joinstyle="miter"/>
              </v:shape>
            </w:pict>
          </mc:Fallback>
        </mc:AlternateContent>
      </w:r>
      <w:r>
        <w:rPr>
          <w:rFonts w:ascii="Times" w:hAnsi="Times"/>
          <w:noProof/>
          <w:lang w:val="en-GB"/>
        </w:rPr>
        <mc:AlternateContent>
          <mc:Choice Requires="wps">
            <w:drawing>
              <wp:anchor distT="6350" distB="0" distL="6350" distR="0" simplePos="0" relativeHeight="251682816" behindDoc="0" locked="0" layoutInCell="0" allowOverlap="1" wp14:anchorId="4DE33EF4" wp14:editId="21F2E578">
                <wp:simplePos x="0" y="0"/>
                <wp:positionH relativeFrom="column">
                  <wp:posOffset>-35560</wp:posOffset>
                </wp:positionH>
                <wp:positionV relativeFrom="paragraph">
                  <wp:posOffset>130175</wp:posOffset>
                </wp:positionV>
                <wp:extent cx="1053465" cy="590550"/>
                <wp:effectExtent l="0" t="0" r="13970" b="7620"/>
                <wp:wrapNone/>
                <wp:docPr id="28" name="Tekstfelt 18"/>
                <wp:cNvGraphicFramePr/>
                <a:graphic xmlns:a="http://schemas.openxmlformats.org/drawingml/2006/main">
                  <a:graphicData uri="http://schemas.microsoft.com/office/word/2010/wordprocessingShape">
                    <wps:wsp>
                      <wps:cNvSpPr/>
                      <wps:spPr>
                        <a:xfrm>
                          <a:off x="0" y="0"/>
                          <a:ext cx="1053000" cy="590040"/>
                        </a:xfrm>
                        <a:prstGeom prst="rect">
                          <a:avLst/>
                        </a:prstGeom>
                        <a:solidFill>
                          <a:schemeClr val="accent2">
                            <a:lumMod val="20000"/>
                            <a:lumOff val="80000"/>
                          </a:schemeClr>
                        </a:solidFill>
                        <a:ln>
                          <a:solidFill>
                            <a:srgbClr val="ED7D31"/>
                          </a:solidFill>
                        </a:ln>
                      </wps:spPr>
                      <wps:style>
                        <a:lnRef idx="2">
                          <a:schemeClr val="accent2"/>
                        </a:lnRef>
                        <a:fillRef idx="1">
                          <a:schemeClr val="lt1"/>
                        </a:fillRef>
                        <a:effectRef idx="0">
                          <a:schemeClr val="accent2"/>
                        </a:effectRef>
                        <a:fontRef idx="minor"/>
                      </wps:style>
                      <wps:txbx>
                        <w:txbxContent>
                          <w:p w14:paraId="669F2A90"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No rheumatological medical record</w:t>
                            </w:r>
                          </w:p>
                          <w:p w14:paraId="0330CCEE"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14</w:t>
                            </w:r>
                          </w:p>
                        </w:txbxContent>
                      </wps:txbx>
                      <wps:bodyPr anchor="t">
                        <a:prstTxWarp prst="textNoShape">
                          <a:avLst/>
                        </a:prstTxWarp>
                        <a:noAutofit/>
                      </wps:bodyPr>
                    </wps:wsp>
                  </a:graphicData>
                </a:graphic>
              </wp:anchor>
            </w:drawing>
          </mc:Choice>
          <mc:Fallback>
            <w:pict>
              <v:rect w14:anchorId="4DE33EF4" id="Tekstfelt 18" o:spid="_x0000_s1035" style="position:absolute;margin-left:-2.8pt;margin-top:10.25pt;width:82.95pt;height:46.5pt;z-index:251682816;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" o:allowincell="f" fillcolor="#fbe4d5 [661]" strokecolor="#ed7d31" strokeweight="1pt">
                <v:textbox>
                  <w:txbxContent>
                    <w:p w14:paraId="669F2A90"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No rheumatological medical record</w:t>
                      </w:r>
                    </w:p>
                    <w:p w14:paraId="0330CCEE"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14</w:t>
                      </w:r>
                    </w:p>
                  </w:txbxContent>
                </v:textbox>
              </v:rect>
            </w:pict>
          </mc:Fallback>
        </mc:AlternateContent>
      </w:r>
    </w:p>
    <w:p w14:paraId="78AE7162" w14:textId="77777777" w:rsidR="004A554F" w:rsidRDefault="004A554F" w:rsidP="004A554F">
      <w:pPr>
        <w:tabs>
          <w:tab w:val="left" w:pos="4820"/>
          <w:tab w:val="left" w:pos="6379"/>
          <w:tab w:val="left" w:pos="7655"/>
          <w:tab w:val="left" w:pos="7797"/>
          <w:tab w:val="left" w:pos="8080"/>
        </w:tabs>
        <w:ind w:right="-7"/>
        <w:rPr>
          <w:rFonts w:ascii="Times" w:hAnsi="Times"/>
          <w:lang w:val="en-GB"/>
        </w:rPr>
      </w:pPr>
    </w:p>
    <w:p w14:paraId="5740A32D" w14:textId="77777777" w:rsidR="004A554F" w:rsidRDefault="004A554F" w:rsidP="004A554F">
      <w:pPr>
        <w:tabs>
          <w:tab w:val="left" w:pos="4820"/>
          <w:tab w:val="left" w:pos="6379"/>
          <w:tab w:val="left" w:pos="7655"/>
          <w:tab w:val="left" w:pos="7797"/>
          <w:tab w:val="left" w:pos="8080"/>
        </w:tabs>
        <w:ind w:right="-7"/>
        <w:rPr>
          <w:rFonts w:ascii="Times" w:hAnsi="Times"/>
          <w:lang w:val="en-GB"/>
        </w:rPr>
      </w:pPr>
      <w:r>
        <w:rPr>
          <w:rFonts w:ascii="Times" w:hAnsi="Times"/>
          <w:noProof/>
          <w:lang w:val="en-GB"/>
        </w:rPr>
        <mc:AlternateContent>
          <mc:Choice Requires="wps">
            <w:drawing>
              <wp:anchor distT="0" distB="0" distL="0" distR="3175" simplePos="0" relativeHeight="251673600" behindDoc="0" locked="0" layoutInCell="0" allowOverlap="1" wp14:anchorId="7E59E35D" wp14:editId="59745E85">
                <wp:simplePos x="0" y="0"/>
                <wp:positionH relativeFrom="column">
                  <wp:posOffset>1017270</wp:posOffset>
                </wp:positionH>
                <wp:positionV relativeFrom="paragraph">
                  <wp:posOffset>39370</wp:posOffset>
                </wp:positionV>
                <wp:extent cx="740410" cy="1270"/>
                <wp:effectExtent l="25400" t="63500" r="0" b="76200"/>
                <wp:wrapNone/>
                <wp:docPr id="30" name="Lige pilforbindelse 75"/>
                <wp:cNvGraphicFramePr/>
                <a:graphic xmlns:a="http://schemas.openxmlformats.org/drawingml/2006/main">
                  <a:graphicData uri="http://schemas.microsoft.com/office/word/2010/wordprocessingShape">
                    <wps:wsp>
                      <wps:cNvCnPr/>
                      <wps:spPr>
                        <a:xfrm flipH="1">
                          <a:off x="0" y="0"/>
                          <a:ext cx="73980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5F6AA26D" id="Lige pilforbindelse 75" o:spid="_x0000_s1026" type="#_x0000_t32" style="position:absolute;margin-left:80.1pt;margin-top:3.1pt;width:58.3pt;height:.1pt;flip:x;z-index:251673600;visibility:visible;mso-wrap-style:square;mso-wrap-distance-left:0;mso-wrap-distance-top:0;mso-wrap-distance-right:.25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" o:allowincell="f" strokecolor="#4472c4" strokeweight=".5pt">
                <v:stroke endarrow="block" joinstyle="miter"/>
              </v:shape>
            </w:pict>
          </mc:Fallback>
        </mc:AlternateContent>
      </w:r>
    </w:p>
    <w:p w14:paraId="65C0E8CF" w14:textId="77777777" w:rsidR="004A554F" w:rsidRDefault="004A554F" w:rsidP="004A554F">
      <w:pPr>
        <w:rPr>
          <w:rFonts w:ascii="Times" w:hAnsi="Times"/>
          <w:lang w:val="en-GB"/>
        </w:rPr>
      </w:pPr>
      <w:r>
        <w:rPr>
          <w:rFonts w:ascii="Times" w:hAnsi="Times"/>
          <w:noProof/>
          <w:lang w:val="en-GB"/>
        </w:rPr>
        <mc:AlternateContent>
          <mc:Choice Requires="wps">
            <w:drawing>
              <wp:anchor distT="6350" distB="0" distL="6350" distR="0" simplePos="0" relativeHeight="251665408" behindDoc="0" locked="0" layoutInCell="0" allowOverlap="1" wp14:anchorId="605AF858" wp14:editId="1CF6349E">
                <wp:simplePos x="0" y="0"/>
                <wp:positionH relativeFrom="column">
                  <wp:posOffset>1480820</wp:posOffset>
                </wp:positionH>
                <wp:positionV relativeFrom="paragraph">
                  <wp:posOffset>125095</wp:posOffset>
                </wp:positionV>
                <wp:extent cx="579755" cy="234950"/>
                <wp:effectExtent l="0" t="0" r="18415" b="7620"/>
                <wp:wrapNone/>
                <wp:docPr id="31" name="Tekstfelt 12"/>
                <wp:cNvGraphicFramePr/>
                <a:graphic xmlns:a="http://schemas.openxmlformats.org/drawingml/2006/main">
                  <a:graphicData uri="http://schemas.microsoft.com/office/word/2010/wordprocessingShape">
                    <wps:wsp>
                      <wps:cNvSpPr/>
                      <wps:spPr>
                        <a:xfrm>
                          <a:off x="0" y="0"/>
                          <a:ext cx="579240" cy="23436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0232682F"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110</w:t>
                            </w:r>
                          </w:p>
                        </w:txbxContent>
                      </wps:txbx>
                      <wps:bodyPr anchor="t">
                        <a:prstTxWarp prst="textNoShape">
                          <a:avLst/>
                        </a:prstTxWarp>
                        <a:noAutofit/>
                      </wps:bodyPr>
                    </wps:wsp>
                  </a:graphicData>
                </a:graphic>
              </wp:anchor>
            </w:drawing>
          </mc:Choice>
          <mc:Fallback>
            <w:pict>
              <v:rect w14:anchorId="605AF858" id="Tekstfelt 12" o:spid="_x0000_s1036" style="position:absolute;margin-left:116.6pt;margin-top:9.85pt;width:45.65pt;height:18.5pt;z-index:251665408;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" o:allowincell="f" fillcolor="#ed7d31" strokecolor="#af5c24" strokeweight="1pt">
                <v:textbox>
                  <w:txbxContent>
                    <w:p w14:paraId="0232682F"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110</w:t>
                      </w:r>
                    </w:p>
                  </w:txbxContent>
                </v:textbox>
              </v:rect>
            </w:pict>
          </mc:Fallback>
        </mc:AlternateContent>
      </w:r>
    </w:p>
    <w:p w14:paraId="34B049E2" w14:textId="77777777" w:rsidR="004A554F" w:rsidRDefault="004A554F" w:rsidP="004A554F">
      <w:pPr>
        <w:pStyle w:val="Overskrift1"/>
        <w:tabs>
          <w:tab w:val="left" w:pos="0"/>
          <w:tab w:val="left" w:pos="993"/>
        </w:tabs>
        <w:rPr>
          <w:rFonts w:ascii="Times" w:hAnsi="Times" w:cstheme="minorBidi"/>
        </w:rPr>
      </w:pPr>
      <w:r>
        <w:rPr>
          <w:rFonts w:ascii="Times" w:hAnsi="Times" w:cstheme="minorBidi"/>
          <w:noProof/>
        </w:rPr>
        <mc:AlternateContent>
          <mc:Choice Requires="wps">
            <w:drawing>
              <wp:anchor distT="3175" distB="0" distL="0" distR="0" simplePos="0" relativeHeight="251670528" behindDoc="0" locked="0" layoutInCell="0" allowOverlap="1" wp14:anchorId="2C4D5369" wp14:editId="2D85BDF6">
                <wp:simplePos x="0" y="0"/>
                <wp:positionH relativeFrom="column">
                  <wp:posOffset>1756410</wp:posOffset>
                </wp:positionH>
                <wp:positionV relativeFrom="paragraph">
                  <wp:posOffset>188595</wp:posOffset>
                </wp:positionV>
                <wp:extent cx="1270" cy="327660"/>
                <wp:effectExtent l="63500" t="0" r="38100" b="41910"/>
                <wp:wrapNone/>
                <wp:docPr id="33" name="Lige pilforbindelse 73"/>
                <wp:cNvGraphicFramePr/>
                <a:graphic xmlns:a="http://schemas.openxmlformats.org/drawingml/2006/main">
                  <a:graphicData uri="http://schemas.microsoft.com/office/word/2010/wordprocessingShape">
                    <wps:wsp>
                      <wps:cNvCnPr/>
                      <wps:spPr>
                        <a:xfrm flipH="1">
                          <a:off x="0" y="0"/>
                          <a:ext cx="720" cy="32688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0114BF9A" id="Lige pilforbindelse 73" o:spid="_x0000_s1026" type="#_x0000_t32" style="position:absolute;margin-left:138.3pt;margin-top:14.85pt;width:.1pt;height:25.8pt;flip:x;z-index:251670528;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" o:allowincell="f" strokecolor="#4472c4" strokeweight=".5pt">
                <v:stroke endarrow="block" joinstyle="miter"/>
              </v:shape>
            </w:pict>
          </mc:Fallback>
        </mc:AlternateContent>
      </w:r>
      <w:r>
        <w:rPr>
          <w:rFonts w:ascii="Times" w:hAnsi="Times" w:cstheme="minorBidi"/>
          <w:noProof/>
        </w:rPr>
        <mc:AlternateContent>
          <mc:Choice Requires="wps">
            <w:drawing>
              <wp:anchor distT="0" distB="0" distL="0" distR="3175" simplePos="0" relativeHeight="251672576" behindDoc="0" locked="0" layoutInCell="0" allowOverlap="1" wp14:anchorId="7ED53F89" wp14:editId="55F35B50">
                <wp:simplePos x="0" y="0"/>
                <wp:positionH relativeFrom="column">
                  <wp:posOffset>1017270</wp:posOffset>
                </wp:positionH>
                <wp:positionV relativeFrom="paragraph">
                  <wp:posOffset>316230</wp:posOffset>
                </wp:positionV>
                <wp:extent cx="740410" cy="1270"/>
                <wp:effectExtent l="25400" t="63500" r="0" b="76200"/>
                <wp:wrapNone/>
                <wp:docPr id="34" name="Lige pilforbindelse 76"/>
                <wp:cNvGraphicFramePr/>
                <a:graphic xmlns:a="http://schemas.openxmlformats.org/drawingml/2006/main">
                  <a:graphicData uri="http://schemas.microsoft.com/office/word/2010/wordprocessingShape">
                    <wps:wsp>
                      <wps:cNvCnPr/>
                      <wps:spPr>
                        <a:xfrm flipH="1">
                          <a:off x="0" y="0"/>
                          <a:ext cx="739800" cy="72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8E561C2" id="Lige pilforbindelse 76" o:spid="_x0000_s1026" type="#_x0000_t32" style="position:absolute;margin-left:80.1pt;margin-top:24.9pt;width:58.3pt;height:.1pt;flip:x;z-index:251672576;visibility:visible;mso-wrap-style:square;mso-wrap-distance-left:0;mso-wrap-distance-top:0;mso-wrap-distance-right:.25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" o:allowincell="f" strokecolor="#4472c4" strokeweight=".5pt">
                <v:stroke endarrow="block" joinstyle="miter"/>
              </v:shape>
            </w:pict>
          </mc:Fallback>
        </mc:AlternateContent>
      </w:r>
      <w:r>
        <w:rPr>
          <w:rFonts w:ascii="Times" w:hAnsi="Times" w:cstheme="minorBidi"/>
          <w:noProof/>
        </w:rPr>
        <mc:AlternateContent>
          <mc:Choice Requires="wps">
            <w:drawing>
              <wp:anchor distT="6350" distB="0" distL="6350" distR="0" simplePos="0" relativeHeight="251683840" behindDoc="0" locked="0" layoutInCell="0" allowOverlap="1" wp14:anchorId="7402DF4E" wp14:editId="2D3DABF9">
                <wp:simplePos x="0" y="0"/>
                <wp:positionH relativeFrom="column">
                  <wp:posOffset>-36195</wp:posOffset>
                </wp:positionH>
                <wp:positionV relativeFrom="paragraph">
                  <wp:posOffset>168910</wp:posOffset>
                </wp:positionV>
                <wp:extent cx="1053465" cy="348615"/>
                <wp:effectExtent l="0" t="0" r="13970" b="7620"/>
                <wp:wrapNone/>
                <wp:docPr id="35" name="Tekstfelt 28"/>
                <wp:cNvGraphicFramePr/>
                <a:graphic xmlns:a="http://schemas.openxmlformats.org/drawingml/2006/main">
                  <a:graphicData uri="http://schemas.microsoft.com/office/word/2010/wordprocessingShape">
                    <wps:wsp>
                      <wps:cNvSpPr/>
                      <wps:spPr>
                        <a:xfrm>
                          <a:off x="0" y="0"/>
                          <a:ext cx="1053000" cy="348120"/>
                        </a:xfrm>
                        <a:prstGeom prst="rect">
                          <a:avLst/>
                        </a:prstGeom>
                        <a:solidFill>
                          <a:schemeClr val="accent2">
                            <a:lumMod val="20000"/>
                            <a:lumOff val="80000"/>
                          </a:schemeClr>
                        </a:solidFill>
                        <a:ln>
                          <a:solidFill>
                            <a:srgbClr val="ED7D31"/>
                          </a:solidFill>
                        </a:ln>
                      </wps:spPr>
                      <wps:style>
                        <a:lnRef idx="2">
                          <a:schemeClr val="accent2"/>
                        </a:lnRef>
                        <a:fillRef idx="1">
                          <a:schemeClr val="lt1"/>
                        </a:fillRef>
                        <a:effectRef idx="0">
                          <a:schemeClr val="accent2"/>
                        </a:effectRef>
                        <a:fontRef idx="minor"/>
                      </wps:style>
                      <wps:txbx>
                        <w:txbxContent>
                          <w:p w14:paraId="62D37C83"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Other</w:t>
                            </w:r>
                          </w:p>
                          <w:p w14:paraId="665C8938"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4</w:t>
                            </w:r>
                          </w:p>
                        </w:txbxContent>
                      </wps:txbx>
                      <wps:bodyPr anchor="t">
                        <a:prstTxWarp prst="textNoShape">
                          <a:avLst/>
                        </a:prstTxWarp>
                        <a:noAutofit/>
                      </wps:bodyPr>
                    </wps:wsp>
                  </a:graphicData>
                </a:graphic>
              </wp:anchor>
            </w:drawing>
          </mc:Choice>
          <mc:Fallback>
            <w:pict>
              <v:rect w14:anchorId="7402DF4E" id="Tekstfelt 28" o:spid="_x0000_s1037" style="position:absolute;margin-left:-2.85pt;margin-top:13.3pt;width:82.95pt;height:27.45pt;z-index:251683840;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" o:allowincell="f" fillcolor="#fbe4d5 [661]" strokecolor="#ed7d31" strokeweight="1pt">
                <v:textbox>
                  <w:txbxContent>
                    <w:p w14:paraId="62D37C83"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Other</w:t>
                      </w:r>
                    </w:p>
                    <w:p w14:paraId="665C8938" w14:textId="77777777" w:rsidR="004A554F" w:rsidRDefault="004A554F" w:rsidP="004A554F">
                      <w:pPr>
                        <w:pStyle w:val="Rammeindhold"/>
                        <w:jc w:val="center"/>
                        <w:rPr>
                          <w:rFonts w:asciiTheme="minorBidi" w:hAnsiTheme="minorBidi"/>
                          <w:color w:val="C45911" w:themeColor="accent2" w:themeShade="BF"/>
                          <w:sz w:val="16"/>
                          <w:szCs w:val="16"/>
                          <w:lang w:val="en-GB"/>
                        </w:rPr>
                      </w:pPr>
                      <w:r>
                        <w:rPr>
                          <w:rFonts w:asciiTheme="minorBidi" w:hAnsiTheme="minorBidi"/>
                          <w:color w:val="C45911" w:themeColor="accent2" w:themeShade="BF"/>
                          <w:sz w:val="16"/>
                          <w:szCs w:val="16"/>
                          <w:lang w:val="en-GB"/>
                        </w:rPr>
                        <w:t>n = 4</w:t>
                      </w:r>
                    </w:p>
                  </w:txbxContent>
                </v:textbox>
              </v:rect>
            </w:pict>
          </mc:Fallback>
        </mc:AlternateContent>
      </w:r>
    </w:p>
    <w:p w14:paraId="6A0F202A" w14:textId="77777777" w:rsidR="004A554F" w:rsidRDefault="004A554F" w:rsidP="004A554F">
      <w:pPr>
        <w:rPr>
          <w:rFonts w:ascii="Times" w:hAnsi="Times"/>
          <w:lang w:val="en-GB" w:eastAsia="da-DK"/>
        </w:rPr>
      </w:pPr>
      <w:r>
        <w:rPr>
          <w:rFonts w:ascii="Times" w:hAnsi="Times"/>
          <w:noProof/>
          <w:lang w:val="en-GB" w:eastAsia="da-DK"/>
        </w:rPr>
        <mc:AlternateContent>
          <mc:Choice Requires="wps">
            <w:drawing>
              <wp:anchor distT="6350" distB="0" distL="6350" distR="0" simplePos="0" relativeHeight="251666432" behindDoc="0" locked="0" layoutInCell="0" allowOverlap="1" wp14:anchorId="31FB3405" wp14:editId="0D075F03">
                <wp:simplePos x="0" y="0"/>
                <wp:positionH relativeFrom="column">
                  <wp:posOffset>1480820</wp:posOffset>
                </wp:positionH>
                <wp:positionV relativeFrom="paragraph">
                  <wp:posOffset>131445</wp:posOffset>
                </wp:positionV>
                <wp:extent cx="579120" cy="234315"/>
                <wp:effectExtent l="0" t="0" r="18415" b="7620"/>
                <wp:wrapNone/>
                <wp:docPr id="37" name="Tekstfelt 13"/>
                <wp:cNvGraphicFramePr/>
                <a:graphic xmlns:a="http://schemas.openxmlformats.org/drawingml/2006/main">
                  <a:graphicData uri="http://schemas.microsoft.com/office/word/2010/wordprocessingShape">
                    <wps:wsp>
                      <wps:cNvSpPr/>
                      <wps:spPr>
                        <a:xfrm>
                          <a:off x="0" y="0"/>
                          <a:ext cx="578520" cy="23364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07092787"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106</w:t>
                            </w:r>
                          </w:p>
                        </w:txbxContent>
                      </wps:txbx>
                      <wps:bodyPr anchor="t">
                        <a:prstTxWarp prst="textNoShape">
                          <a:avLst/>
                        </a:prstTxWarp>
                        <a:noAutofit/>
                      </wps:bodyPr>
                    </wps:wsp>
                  </a:graphicData>
                </a:graphic>
              </wp:anchor>
            </w:drawing>
          </mc:Choice>
          <mc:Fallback>
            <w:pict>
              <v:rect w14:anchorId="31FB3405" id="Tekstfelt 13" o:spid="_x0000_s1038" style="position:absolute;margin-left:116.6pt;margin-top:10.35pt;width:45.6pt;height:18.45pt;z-index:251666432;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" o:allowincell="f" fillcolor="#ed7d31" strokecolor="#af5c24" strokeweight="1pt">
                <v:textbox>
                  <w:txbxContent>
                    <w:p w14:paraId="07092787"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n = 106</w:t>
                      </w:r>
                    </w:p>
                  </w:txbxContent>
                </v:textbox>
              </v:rect>
            </w:pict>
          </mc:Fallback>
        </mc:AlternateContent>
      </w:r>
    </w:p>
    <w:p w14:paraId="6151ECE2" w14:textId="77777777" w:rsidR="004A554F" w:rsidRDefault="004A554F" w:rsidP="004A554F">
      <w:pPr>
        <w:rPr>
          <w:rFonts w:ascii="Times" w:hAnsi="Times"/>
          <w:lang w:val="en-GB" w:eastAsia="da-DK"/>
        </w:rPr>
      </w:pPr>
    </w:p>
    <w:p w14:paraId="1EF97D16" w14:textId="77777777" w:rsidR="004A554F" w:rsidRDefault="004A554F" w:rsidP="004A554F">
      <w:pPr>
        <w:rPr>
          <w:rFonts w:ascii="Times" w:hAnsi="Times"/>
          <w:lang w:val="en-GB" w:eastAsia="da-DK"/>
        </w:rPr>
      </w:pPr>
      <w:r>
        <w:rPr>
          <w:rFonts w:ascii="Times" w:hAnsi="Times"/>
          <w:noProof/>
          <w:lang w:val="en-GB" w:eastAsia="da-DK"/>
        </w:rPr>
        <mc:AlternateContent>
          <mc:Choice Requires="wps">
            <w:drawing>
              <wp:anchor distT="3175" distB="0" distL="0" distR="0" simplePos="0" relativeHeight="251671552" behindDoc="0" locked="0" layoutInCell="0" allowOverlap="1" wp14:anchorId="6ED4BC98" wp14:editId="7254107F">
                <wp:simplePos x="0" y="0"/>
                <wp:positionH relativeFrom="column">
                  <wp:posOffset>1757045</wp:posOffset>
                </wp:positionH>
                <wp:positionV relativeFrom="paragraph">
                  <wp:posOffset>15240</wp:posOffset>
                </wp:positionV>
                <wp:extent cx="1270" cy="330200"/>
                <wp:effectExtent l="63500" t="0" r="38100" b="38735"/>
                <wp:wrapNone/>
                <wp:docPr id="39" name="Lige pilforbindelse 74"/>
                <wp:cNvGraphicFramePr/>
                <a:graphic xmlns:a="http://schemas.openxmlformats.org/drawingml/2006/main">
                  <a:graphicData uri="http://schemas.microsoft.com/office/word/2010/wordprocessingShape">
                    <wps:wsp>
                      <wps:cNvCnPr/>
                      <wps:spPr>
                        <a:xfrm>
                          <a:off x="0" y="0"/>
                          <a:ext cx="720" cy="32940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028D6708" id="Lige pilforbindelse 74" o:spid="_x0000_s1026" type="#_x0000_t32" style="position:absolute;margin-left:138.35pt;margin-top:1.2pt;width:.1pt;height:26pt;z-index:251671552;visibility:visible;mso-wrap-style:square;mso-wrap-distance-left:0;mso-wrap-distance-top:.25pt;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" o:allowincell="f" strokecolor="#4472c4" strokeweight=".5pt">
                <v:stroke endarrow="block" joinstyle="miter"/>
              </v:shape>
            </w:pict>
          </mc:Fallback>
        </mc:AlternateContent>
      </w:r>
    </w:p>
    <w:p w14:paraId="64406671" w14:textId="77777777" w:rsidR="004A554F" w:rsidRDefault="004A554F" w:rsidP="004A554F">
      <w:pPr>
        <w:tabs>
          <w:tab w:val="left" w:pos="2835"/>
        </w:tabs>
        <w:rPr>
          <w:rFonts w:ascii="Times" w:hAnsi="Times"/>
          <w:lang w:val="en-GB" w:eastAsia="da-DK"/>
        </w:rPr>
      </w:pPr>
      <w:r>
        <w:rPr>
          <w:rFonts w:ascii="Times" w:hAnsi="Times"/>
          <w:noProof/>
          <w:lang w:val="en-GB" w:eastAsia="da-DK"/>
        </w:rPr>
        <mc:AlternateContent>
          <mc:Choice Requires="wps">
            <w:drawing>
              <wp:anchor distT="6350" distB="0" distL="6350" distR="0" simplePos="0" relativeHeight="251667456" behindDoc="0" locked="0" layoutInCell="0" allowOverlap="1" wp14:anchorId="1E09CCF4" wp14:editId="79086702">
                <wp:simplePos x="0" y="0"/>
                <wp:positionH relativeFrom="column">
                  <wp:posOffset>1362075</wp:posOffset>
                </wp:positionH>
                <wp:positionV relativeFrom="paragraph">
                  <wp:posOffset>171450</wp:posOffset>
                </wp:positionV>
                <wp:extent cx="850900" cy="474345"/>
                <wp:effectExtent l="0" t="0" r="13335" b="9525"/>
                <wp:wrapNone/>
                <wp:docPr id="40" name="Tekstfelt 14"/>
                <wp:cNvGraphicFramePr/>
                <a:graphic xmlns:a="http://schemas.openxmlformats.org/drawingml/2006/main">
                  <a:graphicData uri="http://schemas.microsoft.com/office/word/2010/wordprocessingShape">
                    <wps:wsp>
                      <wps:cNvSpPr/>
                      <wps:spPr>
                        <a:xfrm>
                          <a:off x="0" y="0"/>
                          <a:ext cx="850320" cy="473760"/>
                        </a:xfrm>
                        <a:prstGeom prst="rect">
                          <a:avLst/>
                        </a:prstGeom>
                        <a:solidFill>
                          <a:srgbClr val="ED7D31"/>
                        </a:solidFill>
                        <a:ln>
                          <a:solidFill>
                            <a:srgbClr val="AF5C24"/>
                          </a:solidFill>
                        </a:ln>
                      </wps:spPr>
                      <wps:style>
                        <a:lnRef idx="2">
                          <a:schemeClr val="accent2">
                            <a:shade val="50000"/>
                          </a:schemeClr>
                        </a:lnRef>
                        <a:fillRef idx="1">
                          <a:schemeClr val="accent2"/>
                        </a:fillRef>
                        <a:effectRef idx="0">
                          <a:schemeClr val="accent2"/>
                        </a:effectRef>
                        <a:fontRef idx="minor"/>
                      </wps:style>
                      <wps:txbx>
                        <w:txbxContent>
                          <w:p w14:paraId="053E1507"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 xml:space="preserve">Total medical records </w:t>
                            </w:r>
                            <w:r>
                              <w:rPr>
                                <w:rFonts w:asciiTheme="minorBidi" w:hAnsiTheme="minorBidi"/>
                                <w:color w:val="FFFFFF" w:themeColor="background1"/>
                                <w:sz w:val="16"/>
                                <w:szCs w:val="16"/>
                                <w:lang w:val="en-GB"/>
                              </w:rPr>
                              <w:br/>
                              <w:t>n = 106</w:t>
                            </w:r>
                          </w:p>
                        </w:txbxContent>
                      </wps:txbx>
                      <wps:bodyPr anchor="t">
                        <a:prstTxWarp prst="textNoShape">
                          <a:avLst/>
                        </a:prstTxWarp>
                        <a:noAutofit/>
                      </wps:bodyPr>
                    </wps:wsp>
                  </a:graphicData>
                </a:graphic>
              </wp:anchor>
            </w:drawing>
          </mc:Choice>
          <mc:Fallback>
            <w:pict>
              <v:rect w14:anchorId="1E09CCF4" id="Tekstfelt 14" o:spid="_x0000_s1039" style="position:absolute;margin-left:107.25pt;margin-top:13.5pt;width:67pt;height:37.35pt;z-index:251667456;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" o:allowincell="f" fillcolor="#ed7d31" strokecolor="#af5c24" strokeweight="1pt">
                <v:textbox>
                  <w:txbxContent>
                    <w:p w14:paraId="053E1507" w14:textId="77777777" w:rsidR="004A554F" w:rsidRDefault="004A554F" w:rsidP="004A554F">
                      <w:pPr>
                        <w:pStyle w:val="Rammeindhold"/>
                        <w:jc w:val="center"/>
                        <w:rPr>
                          <w:rFonts w:asciiTheme="minorBidi" w:hAnsiTheme="minorBidi"/>
                          <w:color w:val="FFFFFF" w:themeColor="background1"/>
                          <w:sz w:val="16"/>
                          <w:szCs w:val="16"/>
                          <w:lang w:val="en-GB"/>
                        </w:rPr>
                      </w:pPr>
                      <w:r>
                        <w:rPr>
                          <w:rFonts w:asciiTheme="minorBidi" w:hAnsiTheme="minorBidi"/>
                          <w:color w:val="FFFFFF" w:themeColor="background1"/>
                          <w:sz w:val="16"/>
                          <w:szCs w:val="16"/>
                          <w:lang w:val="en-GB"/>
                        </w:rPr>
                        <w:t xml:space="preserve">Total medical records </w:t>
                      </w:r>
                      <w:r>
                        <w:rPr>
                          <w:rFonts w:asciiTheme="minorBidi" w:hAnsiTheme="minorBidi"/>
                          <w:color w:val="FFFFFF" w:themeColor="background1"/>
                          <w:sz w:val="16"/>
                          <w:szCs w:val="16"/>
                          <w:lang w:val="en-GB"/>
                        </w:rPr>
                        <w:br/>
                        <w:t>n = 106</w:t>
                      </w:r>
                    </w:p>
                  </w:txbxContent>
                </v:textbox>
              </v:rect>
            </w:pict>
          </mc:Fallback>
        </mc:AlternateContent>
      </w:r>
    </w:p>
    <w:p w14:paraId="15A6F8C3" w14:textId="77777777" w:rsidR="004A554F" w:rsidRDefault="004A554F" w:rsidP="004A554F">
      <w:pPr>
        <w:rPr>
          <w:rFonts w:ascii="Times" w:hAnsi="Times"/>
          <w:lang w:val="en-GB" w:eastAsia="da-DK"/>
        </w:rPr>
      </w:pPr>
    </w:p>
    <w:p w14:paraId="41A2000B" w14:textId="77777777" w:rsidR="004A554F" w:rsidRDefault="004A554F" w:rsidP="004A554F">
      <w:pPr>
        <w:pStyle w:val="Overskrift1"/>
        <w:rPr>
          <w:rFonts w:ascii="Times" w:hAnsi="Times"/>
        </w:rPr>
      </w:pPr>
    </w:p>
    <w:p w14:paraId="226746DF" w14:textId="43FFB971" w:rsidR="004A554F" w:rsidRDefault="004A554F">
      <w:pPr>
        <w:rPr>
          <w:rFonts w:ascii="Times" w:hAnsi="Times"/>
          <w:b/>
          <w:bCs/>
          <w:lang w:val="en-GB" w:eastAsia="da-DK"/>
        </w:rPr>
      </w:pPr>
    </w:p>
    <w:p w14:paraId="447A07A1" w14:textId="188394B1" w:rsidR="004A554F" w:rsidRDefault="004A554F">
      <w:pPr>
        <w:rPr>
          <w:rFonts w:ascii="Times" w:hAnsi="Times"/>
          <w:b/>
          <w:bCs/>
          <w:lang w:val="en-GB" w:eastAsia="da-DK"/>
        </w:rPr>
      </w:pPr>
    </w:p>
    <w:p w14:paraId="0AEBFEAE" w14:textId="1A960B6A" w:rsidR="004A554F" w:rsidRDefault="004A554F">
      <w:pPr>
        <w:rPr>
          <w:rFonts w:ascii="Times" w:hAnsi="Times"/>
          <w:b/>
          <w:bCs/>
          <w:lang w:val="en-GB" w:eastAsia="da-DK"/>
        </w:rPr>
      </w:pPr>
    </w:p>
    <w:p w14:paraId="0940AFD0" w14:textId="11A56AEC" w:rsidR="004A554F" w:rsidRDefault="004A554F">
      <w:pPr>
        <w:rPr>
          <w:rFonts w:ascii="Times" w:hAnsi="Times"/>
          <w:b/>
          <w:bCs/>
          <w:lang w:val="en-GB" w:eastAsia="da-DK"/>
        </w:rPr>
      </w:pPr>
    </w:p>
    <w:p w14:paraId="1203A798" w14:textId="31412D1D" w:rsidR="004A554F" w:rsidRDefault="004A554F">
      <w:pPr>
        <w:rPr>
          <w:rFonts w:ascii="Times" w:hAnsi="Times"/>
          <w:b/>
          <w:bCs/>
          <w:lang w:val="en-GB" w:eastAsia="da-DK"/>
        </w:rPr>
      </w:pPr>
    </w:p>
    <w:p w14:paraId="2C6C8289" w14:textId="59D882CE" w:rsidR="004A554F" w:rsidRDefault="004A554F">
      <w:pPr>
        <w:rPr>
          <w:rFonts w:ascii="Times" w:hAnsi="Times"/>
          <w:b/>
          <w:bCs/>
          <w:lang w:val="en-GB" w:eastAsia="da-DK"/>
        </w:rPr>
      </w:pPr>
    </w:p>
    <w:p w14:paraId="621F0C26" w14:textId="5C21FC8C" w:rsidR="004A554F" w:rsidRDefault="004A554F">
      <w:pPr>
        <w:rPr>
          <w:rFonts w:ascii="Times" w:hAnsi="Times"/>
          <w:b/>
          <w:bCs/>
          <w:lang w:val="en-GB" w:eastAsia="da-DK"/>
        </w:rPr>
      </w:pPr>
    </w:p>
    <w:p w14:paraId="1EE27289" w14:textId="7050A5EB" w:rsidR="004A554F" w:rsidRDefault="004A554F">
      <w:pPr>
        <w:rPr>
          <w:rFonts w:ascii="Times" w:hAnsi="Times"/>
          <w:b/>
          <w:bCs/>
          <w:lang w:val="en-GB" w:eastAsia="da-DK"/>
        </w:rPr>
      </w:pPr>
    </w:p>
    <w:p w14:paraId="60FA1265" w14:textId="74A0876D" w:rsidR="004A554F" w:rsidRDefault="004A554F">
      <w:pPr>
        <w:rPr>
          <w:rFonts w:ascii="Times" w:hAnsi="Times"/>
          <w:b/>
          <w:bCs/>
          <w:lang w:val="en-GB" w:eastAsia="da-DK"/>
        </w:rPr>
      </w:pPr>
    </w:p>
    <w:p w14:paraId="4D785F87" w14:textId="1DF58C7F" w:rsidR="004A554F" w:rsidRDefault="004A554F">
      <w:pPr>
        <w:rPr>
          <w:rFonts w:ascii="Times" w:hAnsi="Times"/>
          <w:b/>
          <w:bCs/>
          <w:lang w:val="en-GB" w:eastAsia="da-DK"/>
        </w:rPr>
      </w:pPr>
    </w:p>
    <w:p w14:paraId="701B9E6E" w14:textId="6E99C7F0" w:rsidR="004A554F" w:rsidRDefault="004A554F">
      <w:pPr>
        <w:rPr>
          <w:rFonts w:ascii="Times" w:hAnsi="Times"/>
          <w:b/>
          <w:bCs/>
          <w:lang w:val="en-GB" w:eastAsia="da-DK"/>
        </w:rPr>
      </w:pPr>
    </w:p>
    <w:p w14:paraId="1C982445" w14:textId="13B43C11" w:rsidR="004A554F" w:rsidRDefault="004A554F">
      <w:pPr>
        <w:rPr>
          <w:rFonts w:ascii="Times" w:hAnsi="Times"/>
          <w:b/>
          <w:bCs/>
          <w:lang w:val="en-GB" w:eastAsia="da-DK"/>
        </w:rPr>
      </w:pPr>
    </w:p>
    <w:p w14:paraId="04711938" w14:textId="01E11FF0" w:rsidR="004A554F" w:rsidRDefault="004A554F">
      <w:pPr>
        <w:rPr>
          <w:rFonts w:ascii="Times" w:hAnsi="Times"/>
          <w:b/>
          <w:bCs/>
          <w:lang w:val="en-GB" w:eastAsia="da-DK"/>
        </w:rPr>
      </w:pPr>
    </w:p>
    <w:p w14:paraId="3492DC35" w14:textId="77777777" w:rsidR="004A554F" w:rsidRDefault="004A554F">
      <w:pPr>
        <w:rPr>
          <w:rFonts w:ascii="Times" w:hAnsi="Times"/>
          <w:b/>
          <w:bCs/>
          <w:lang w:val="en-GB" w:eastAsia="da-DK"/>
        </w:rPr>
      </w:pPr>
    </w:p>
    <w:p w14:paraId="52A4C037" w14:textId="77777777" w:rsidR="004A554F" w:rsidRDefault="004A554F">
      <w:pPr>
        <w:rPr>
          <w:rFonts w:ascii="Times" w:hAnsi="Times"/>
          <w:b/>
          <w:bCs/>
          <w:lang w:val="en-GB" w:eastAsia="da-DK"/>
        </w:rPr>
      </w:pPr>
    </w:p>
    <w:p w14:paraId="3809CFC2" w14:textId="2A1953F8" w:rsidR="00067F96" w:rsidRDefault="001B66E8">
      <w:pPr>
        <w:spacing w:line="360" w:lineRule="auto"/>
        <w:ind w:left="2608" w:hanging="2608"/>
        <w:rPr>
          <w:rFonts w:ascii="Times" w:eastAsia="Calibri" w:hAnsi="Times" w:cs="Calibri"/>
          <w:color w:val="000000" w:themeColor="text1"/>
          <w:lang w:val="en-GB"/>
        </w:rPr>
      </w:pPr>
      <w:r>
        <w:rPr>
          <w:rFonts w:ascii="Times" w:eastAsia="Calibri" w:hAnsi="Times" w:cs="Calibri"/>
          <w:b/>
          <w:color w:val="000000" w:themeColor="text1"/>
          <w:lang w:val="en-GB"/>
        </w:rPr>
        <w:lastRenderedPageBreak/>
        <w:t xml:space="preserve">Supplementary </w:t>
      </w:r>
      <w:r w:rsidR="00C341F7">
        <w:rPr>
          <w:rFonts w:ascii="Times" w:eastAsia="Calibri" w:hAnsi="Times" w:cs="Calibri"/>
          <w:b/>
          <w:color w:val="000000" w:themeColor="text1"/>
          <w:lang w:val="en-GB"/>
        </w:rPr>
        <w:t>material</w:t>
      </w:r>
      <w:r w:rsidR="009B7154">
        <w:rPr>
          <w:rFonts w:ascii="Times" w:eastAsia="Calibri" w:hAnsi="Times" w:cs="Calibri"/>
          <w:b/>
          <w:color w:val="000000" w:themeColor="text1"/>
          <w:lang w:val="en-GB"/>
        </w:rPr>
        <w:t xml:space="preserve"> </w:t>
      </w:r>
      <w:r w:rsidR="004A554F" w:rsidRPr="00EF4F8D">
        <w:rPr>
          <w:rFonts w:ascii="Times" w:eastAsia="Calibri" w:hAnsi="Times" w:cs="Calibri"/>
          <w:b/>
          <w:color w:val="C00000"/>
          <w:lang w:val="en-GB"/>
        </w:rPr>
        <w:t>3</w:t>
      </w:r>
      <w:r w:rsidR="009B7154">
        <w:rPr>
          <w:rFonts w:ascii="Times" w:eastAsia="Calibri" w:hAnsi="Times" w:cs="Calibri"/>
          <w:b/>
          <w:color w:val="000000" w:themeColor="text1"/>
          <w:lang w:val="en-GB"/>
        </w:rPr>
        <w:t xml:space="preserve">: </w:t>
      </w:r>
      <w:r w:rsidR="009B7154">
        <w:rPr>
          <w:rFonts w:ascii="Times" w:eastAsia="Calibri" w:hAnsi="Times" w:cs="Calibri"/>
          <w:bCs/>
          <w:color w:val="000000" w:themeColor="text1"/>
          <w:lang w:val="en-GB"/>
        </w:rPr>
        <w:t>Characteristics for referred psoriasis patients</w:t>
      </w:r>
    </w:p>
    <w:p w14:paraId="6B741FB0" w14:textId="463E1A34" w:rsidR="00067F96" w:rsidRDefault="009B7154">
      <w:pPr>
        <w:spacing w:line="360" w:lineRule="auto"/>
        <w:rPr>
          <w:rFonts w:ascii="Times" w:eastAsia="Calibri" w:hAnsi="Times" w:cs="Calibri"/>
          <w:sz w:val="16"/>
          <w:szCs w:val="16"/>
          <w:lang w:val="en-GB"/>
        </w:rPr>
      </w:pPr>
      <w:r>
        <w:rPr>
          <w:rFonts w:ascii="Times" w:eastAsia="Calibri" w:hAnsi="Times" w:cs="Calibri"/>
          <w:sz w:val="16"/>
          <w:szCs w:val="16"/>
          <w:lang w:val="en-GB"/>
        </w:rPr>
        <w:t xml:space="preserve">Due to the retrospective study design, most patient records were missing data. </w:t>
      </w:r>
      <w:r w:rsidR="00BC4903">
        <w:rPr>
          <w:rFonts w:ascii="Times" w:eastAsia="Calibri" w:hAnsi="Times" w:cs="Calibri"/>
          <w:sz w:val="16"/>
          <w:szCs w:val="16"/>
          <w:lang w:val="en-GB"/>
        </w:rPr>
        <w:t>In case of missing data,</w:t>
      </w:r>
      <w:r>
        <w:rPr>
          <w:rFonts w:ascii="Times" w:eastAsia="Calibri" w:hAnsi="Times" w:cs="Calibri"/>
          <w:sz w:val="16"/>
          <w:szCs w:val="16"/>
          <w:lang w:val="en-GB"/>
        </w:rPr>
        <w:t xml:space="preserve"> the actual number of patients </w:t>
      </w:r>
      <w:r w:rsidR="00BC4903">
        <w:rPr>
          <w:rFonts w:ascii="Times" w:eastAsia="Calibri" w:hAnsi="Times" w:cs="Calibri"/>
          <w:sz w:val="16"/>
          <w:szCs w:val="16"/>
          <w:lang w:val="en-GB"/>
        </w:rPr>
        <w:t>for</w:t>
      </w:r>
      <w:r>
        <w:rPr>
          <w:rFonts w:ascii="Times" w:eastAsia="Calibri" w:hAnsi="Times" w:cs="Calibri"/>
          <w:sz w:val="16"/>
          <w:szCs w:val="16"/>
          <w:lang w:val="en-GB"/>
        </w:rPr>
        <w:t xml:space="preserve"> each </w:t>
      </w:r>
      <w:r w:rsidR="00BC4903">
        <w:rPr>
          <w:rFonts w:ascii="Times" w:eastAsia="Calibri" w:hAnsi="Times" w:cs="Calibri"/>
          <w:sz w:val="16"/>
          <w:szCs w:val="16"/>
          <w:lang w:val="en-GB"/>
        </w:rPr>
        <w:t>variable</w:t>
      </w:r>
      <w:r>
        <w:rPr>
          <w:rFonts w:ascii="Times" w:eastAsia="Calibri" w:hAnsi="Times" w:cs="Calibri"/>
          <w:sz w:val="16"/>
          <w:szCs w:val="16"/>
          <w:lang w:val="en-GB"/>
        </w:rPr>
        <w:t xml:space="preserve"> is </w:t>
      </w:r>
      <w:r w:rsidR="00BC4903">
        <w:rPr>
          <w:rFonts w:ascii="Times" w:eastAsia="Calibri" w:hAnsi="Times" w:cs="Calibri"/>
          <w:sz w:val="16"/>
          <w:szCs w:val="16"/>
          <w:lang w:val="en-GB"/>
        </w:rPr>
        <w:t xml:space="preserve">indicated </w:t>
      </w:r>
      <w:r>
        <w:rPr>
          <w:rFonts w:ascii="Times" w:eastAsia="Calibri" w:hAnsi="Times" w:cs="Calibri"/>
          <w:sz w:val="16"/>
          <w:szCs w:val="16"/>
          <w:lang w:val="en-GB"/>
        </w:rPr>
        <w:t>with [n]. The percentage for each field was calculated compared to the total number of patients.</w:t>
      </w:r>
    </w:p>
    <w:tbl>
      <w:tblPr>
        <w:tblStyle w:val="Gittertabel4-farve5"/>
        <w:tblW w:w="9776" w:type="dxa"/>
        <w:tblLayout w:type="fixed"/>
        <w:tblLook w:val="04A0" w:firstRow="1" w:lastRow="0" w:firstColumn="1" w:lastColumn="0" w:noHBand="0" w:noVBand="1"/>
      </w:tblPr>
      <w:tblGrid>
        <w:gridCol w:w="5949"/>
        <w:gridCol w:w="3827"/>
      </w:tblGrid>
      <w:tr w:rsidR="00067F96" w14:paraId="542C9111" w14:textId="77777777" w:rsidTr="00067F96">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948" w:type="dxa"/>
            <w:tcBorders>
              <w:top w:val="single" w:sz="4" w:space="0" w:color="5B9BD5"/>
              <w:left w:val="single" w:sz="4" w:space="0" w:color="5B9BD5"/>
              <w:bottom w:val="single" w:sz="4" w:space="0" w:color="5B9BD5"/>
              <w:right w:val="single" w:sz="4" w:space="0" w:color="5B9BD5"/>
            </w:tcBorders>
          </w:tcPr>
          <w:p w14:paraId="60F09773" w14:textId="77777777" w:rsidR="00067F96" w:rsidRDefault="009B7154">
            <w:pPr>
              <w:spacing w:line="276" w:lineRule="auto"/>
              <w:rPr>
                <w:rFonts w:ascii="Times" w:eastAsia="Calibri" w:hAnsi="Times" w:cs="Calibri"/>
              </w:rPr>
            </w:pPr>
            <w:r>
              <w:rPr>
                <w:rFonts w:ascii="Times" w:eastAsia="Calibri" w:hAnsi="Times" w:cs="Calibri"/>
                <w:color w:val="FFFFFF"/>
              </w:rPr>
              <w:t>Fields</w:t>
            </w:r>
          </w:p>
        </w:tc>
        <w:tc>
          <w:tcPr>
            <w:tcW w:w="3827" w:type="dxa"/>
            <w:tcBorders>
              <w:top w:val="single" w:sz="4" w:space="0" w:color="5B9BD5"/>
              <w:left w:val="single" w:sz="4" w:space="0" w:color="5B9BD5"/>
              <w:bottom w:val="single" w:sz="4" w:space="0" w:color="5B9BD5"/>
              <w:right w:val="single" w:sz="4" w:space="0" w:color="5B9BD5"/>
            </w:tcBorders>
          </w:tcPr>
          <w:p w14:paraId="08EF0201" w14:textId="77777777" w:rsidR="00067F96" w:rsidRDefault="009B715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color w:val="FFFFFF"/>
              </w:rPr>
              <w:t xml:space="preserve">Psoriasis patients </w:t>
            </w:r>
            <w:r>
              <w:rPr>
                <w:rFonts w:ascii="Times" w:eastAsia="Calibri" w:hAnsi="Times" w:cs="Calibri"/>
                <w:color w:val="FFFFFF"/>
              </w:rPr>
              <w:br/>
              <w:t>total n = 106</w:t>
            </w:r>
          </w:p>
        </w:tc>
      </w:tr>
      <w:tr w:rsidR="00067F96" w14:paraId="42B97F4C" w14:textId="77777777" w:rsidTr="00067F9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Borders>
              <w:top w:val="single" w:sz="4" w:space="0" w:color="5B9BD5"/>
              <w:bottom w:val="nil"/>
            </w:tcBorders>
          </w:tcPr>
          <w:p w14:paraId="4CC61590" w14:textId="77777777" w:rsidR="00067F96" w:rsidRDefault="009B7154">
            <w:pPr>
              <w:spacing w:line="276" w:lineRule="auto"/>
              <w:rPr>
                <w:rFonts w:ascii="Times" w:eastAsia="Calibri" w:hAnsi="Times" w:cs="Calibri"/>
              </w:rPr>
            </w:pPr>
            <w:r>
              <w:rPr>
                <w:rFonts w:ascii="Times" w:eastAsia="Calibri" w:hAnsi="Times" w:cs="Calibri"/>
              </w:rPr>
              <w:t>Gender n (%)</w:t>
            </w:r>
          </w:p>
        </w:tc>
        <w:tc>
          <w:tcPr>
            <w:tcW w:w="3827" w:type="dxa"/>
            <w:tcBorders>
              <w:top w:val="single" w:sz="4" w:space="0" w:color="5B9BD5"/>
              <w:bottom w:val="nil"/>
            </w:tcBorders>
          </w:tcPr>
          <w:p w14:paraId="66360DBA" w14:textId="77777777" w:rsidR="00067F96" w:rsidRDefault="00067F96">
            <w:pPr>
              <w:spacing w:line="276" w:lineRule="auto"/>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p>
        </w:tc>
      </w:tr>
      <w:tr w:rsidR="00067F96" w14:paraId="74FF6286" w14:textId="77777777" w:rsidTr="00067F96">
        <w:trPr>
          <w:trHeight w:val="37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61556192" w14:textId="77777777" w:rsidR="00067F96" w:rsidRDefault="009B7154">
            <w:pPr>
              <w:spacing w:line="276" w:lineRule="auto"/>
              <w:rPr>
                <w:rFonts w:ascii="Times" w:eastAsia="Calibri" w:hAnsi="Times" w:cs="Calibri"/>
              </w:rPr>
            </w:pPr>
            <w:r>
              <w:rPr>
                <w:rFonts w:ascii="Times" w:eastAsia="Calibri" w:hAnsi="Times" w:cs="Calibri"/>
                <w:b w:val="0"/>
              </w:rPr>
              <w:t xml:space="preserve">     Male</w:t>
            </w:r>
          </w:p>
        </w:tc>
        <w:tc>
          <w:tcPr>
            <w:tcW w:w="3827" w:type="dxa"/>
            <w:tcBorders>
              <w:top w:val="nil"/>
              <w:bottom w:val="nil"/>
            </w:tcBorders>
          </w:tcPr>
          <w:p w14:paraId="238D0B83"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54 (50.9)</w:t>
            </w:r>
          </w:p>
        </w:tc>
      </w:tr>
      <w:tr w:rsidR="00067F96" w14:paraId="2B657EF0" w14:textId="77777777" w:rsidTr="00067F9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0473A8E4" w14:textId="77777777" w:rsidR="00067F96" w:rsidRDefault="009B7154">
            <w:pPr>
              <w:spacing w:line="276" w:lineRule="auto"/>
              <w:rPr>
                <w:rFonts w:ascii="Times" w:eastAsia="Calibri" w:hAnsi="Times" w:cs="Calibri"/>
              </w:rPr>
            </w:pPr>
            <w:r>
              <w:rPr>
                <w:rFonts w:ascii="Times" w:eastAsia="Calibri" w:hAnsi="Times" w:cs="Calibri"/>
                <w:b w:val="0"/>
              </w:rPr>
              <w:t xml:space="preserve">     Female</w:t>
            </w:r>
          </w:p>
        </w:tc>
        <w:tc>
          <w:tcPr>
            <w:tcW w:w="3827" w:type="dxa"/>
            <w:tcBorders>
              <w:top w:val="nil"/>
            </w:tcBorders>
          </w:tcPr>
          <w:p w14:paraId="6422F031"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52 (49.1)</w:t>
            </w:r>
          </w:p>
        </w:tc>
      </w:tr>
      <w:tr w:rsidR="00067F96" w14:paraId="172AC316" w14:textId="77777777" w:rsidTr="00067F96">
        <w:tc>
          <w:tcPr>
            <w:cnfStyle w:val="001000000000" w:firstRow="0" w:lastRow="0" w:firstColumn="1" w:lastColumn="0" w:oddVBand="0" w:evenVBand="0" w:oddHBand="0" w:evenHBand="0" w:firstRowFirstColumn="0" w:firstRowLastColumn="0" w:lastRowFirstColumn="0" w:lastRowLastColumn="0"/>
            <w:tcW w:w="5948" w:type="dxa"/>
          </w:tcPr>
          <w:p w14:paraId="6FC38FAE" w14:textId="77777777" w:rsidR="00067F96" w:rsidRPr="00E04E2C" w:rsidRDefault="009B7154">
            <w:pPr>
              <w:spacing w:line="276" w:lineRule="auto"/>
              <w:rPr>
                <w:rFonts w:ascii="Times" w:eastAsia="Calibri" w:hAnsi="Times" w:cs="Calibri"/>
                <w:lang w:val="en-US"/>
              </w:rPr>
            </w:pPr>
            <w:r>
              <w:rPr>
                <w:rFonts w:ascii="Times" w:eastAsia="Calibri" w:hAnsi="Times" w:cs="Calibri"/>
              </w:rPr>
              <w:t>Age years at referral, mean (95%-CI)</w:t>
            </w:r>
          </w:p>
        </w:tc>
        <w:tc>
          <w:tcPr>
            <w:tcW w:w="3827" w:type="dxa"/>
          </w:tcPr>
          <w:p w14:paraId="3C6C05E4"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49.49 (46.28;52.70)</w:t>
            </w:r>
          </w:p>
        </w:tc>
      </w:tr>
      <w:tr w:rsidR="00067F96" w14:paraId="2EF44DA8" w14:textId="77777777" w:rsidTr="00067F96">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5E8AF2DD" w14:textId="77777777" w:rsidR="00067F96" w:rsidRDefault="009B7154">
            <w:pPr>
              <w:spacing w:line="276" w:lineRule="auto"/>
              <w:rPr>
                <w:rFonts w:ascii="Times" w:eastAsia="Calibri" w:hAnsi="Times" w:cs="Calibri"/>
              </w:rPr>
            </w:pPr>
            <w:r>
              <w:rPr>
                <w:rFonts w:ascii="Times" w:eastAsia="Calibri" w:hAnsi="Times" w:cs="Calibri"/>
              </w:rPr>
              <w:t>Disease n (%)</w:t>
            </w:r>
          </w:p>
        </w:tc>
        <w:tc>
          <w:tcPr>
            <w:tcW w:w="3827" w:type="dxa"/>
            <w:tcBorders>
              <w:bottom w:val="nil"/>
            </w:tcBorders>
          </w:tcPr>
          <w:p w14:paraId="1393FA41" w14:textId="77777777" w:rsidR="00067F96" w:rsidRDefault="00067F96">
            <w:pPr>
              <w:spacing w:line="276" w:lineRule="auto"/>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p>
        </w:tc>
      </w:tr>
      <w:tr w:rsidR="00067F96" w14:paraId="4659AFCA" w14:textId="77777777" w:rsidTr="00067F96">
        <w:trPr>
          <w:trHeight w:val="445"/>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6D53E8CA" w14:textId="77777777" w:rsidR="00067F96" w:rsidRDefault="009B7154">
            <w:pPr>
              <w:spacing w:line="276" w:lineRule="auto"/>
              <w:rPr>
                <w:rFonts w:ascii="Times" w:eastAsia="Calibri" w:hAnsi="Times" w:cs="Calibri"/>
              </w:rPr>
            </w:pPr>
            <w:r>
              <w:rPr>
                <w:rFonts w:ascii="Times" w:eastAsia="Calibri" w:hAnsi="Times" w:cs="Calibri"/>
                <w:b w:val="0"/>
              </w:rPr>
              <w:t xml:space="preserve">     Psoriasis plaque</w:t>
            </w:r>
          </w:p>
        </w:tc>
        <w:tc>
          <w:tcPr>
            <w:tcW w:w="3827" w:type="dxa"/>
            <w:tcBorders>
              <w:top w:val="nil"/>
              <w:bottom w:val="nil"/>
            </w:tcBorders>
          </w:tcPr>
          <w:p w14:paraId="47168784"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95 (89.6)</w:t>
            </w:r>
          </w:p>
        </w:tc>
      </w:tr>
      <w:tr w:rsidR="00067F96" w14:paraId="3829BBC0" w14:textId="77777777" w:rsidTr="00067F9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79B9B43E" w14:textId="77777777" w:rsidR="00067F96" w:rsidRDefault="009B7154">
            <w:pPr>
              <w:spacing w:line="276" w:lineRule="auto"/>
              <w:rPr>
                <w:rFonts w:ascii="Times" w:eastAsia="Calibri" w:hAnsi="Times" w:cs="Calibri"/>
              </w:rPr>
            </w:pPr>
            <w:r>
              <w:rPr>
                <w:rFonts w:ascii="Times" w:eastAsia="Calibri" w:hAnsi="Times" w:cs="Calibri"/>
                <w:b w:val="0"/>
              </w:rPr>
              <w:t xml:space="preserve">     Guttate psoriasis</w:t>
            </w:r>
          </w:p>
        </w:tc>
        <w:tc>
          <w:tcPr>
            <w:tcW w:w="3827" w:type="dxa"/>
            <w:tcBorders>
              <w:top w:val="nil"/>
              <w:bottom w:val="nil"/>
            </w:tcBorders>
          </w:tcPr>
          <w:p w14:paraId="6444A2E3"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11 (10.4)</w:t>
            </w:r>
          </w:p>
        </w:tc>
      </w:tr>
      <w:tr w:rsidR="00067F96" w14:paraId="2EFB2E74" w14:textId="77777777" w:rsidTr="00067F96">
        <w:trPr>
          <w:trHeight w:val="389"/>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3414940F" w14:textId="77777777" w:rsidR="00067F96" w:rsidRDefault="009B7154">
            <w:pPr>
              <w:spacing w:line="276" w:lineRule="auto"/>
              <w:rPr>
                <w:rFonts w:ascii="Times" w:eastAsia="Calibri" w:hAnsi="Times" w:cs="Calibri"/>
              </w:rPr>
            </w:pPr>
            <w:r>
              <w:rPr>
                <w:rFonts w:ascii="Times" w:eastAsia="Calibri" w:hAnsi="Times" w:cs="Calibri"/>
                <w:b w:val="0"/>
              </w:rPr>
              <w:t xml:space="preserve">     Pustulosis </w:t>
            </w:r>
            <w:proofErr w:type="spellStart"/>
            <w:r>
              <w:rPr>
                <w:rFonts w:ascii="Times" w:eastAsia="Calibri" w:hAnsi="Times" w:cs="Calibri"/>
                <w:b w:val="0"/>
              </w:rPr>
              <w:t>palmoplantaris</w:t>
            </w:r>
            <w:proofErr w:type="spellEnd"/>
          </w:p>
        </w:tc>
        <w:tc>
          <w:tcPr>
            <w:tcW w:w="3827" w:type="dxa"/>
            <w:tcBorders>
              <w:top w:val="nil"/>
              <w:bottom w:val="nil"/>
            </w:tcBorders>
          </w:tcPr>
          <w:p w14:paraId="1480DF17"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10 (9.4)</w:t>
            </w:r>
          </w:p>
        </w:tc>
      </w:tr>
      <w:tr w:rsidR="00067F96" w14:paraId="13E5EEF9" w14:textId="77777777" w:rsidTr="00067F96">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7531DB59" w14:textId="77777777" w:rsidR="00067F96" w:rsidRDefault="009B7154">
            <w:pPr>
              <w:spacing w:line="276" w:lineRule="auto"/>
              <w:rPr>
                <w:rFonts w:ascii="Times" w:eastAsia="Calibri" w:hAnsi="Times" w:cs="Calibri"/>
              </w:rPr>
            </w:pPr>
            <w:r>
              <w:rPr>
                <w:rFonts w:ascii="Times" w:eastAsia="Calibri" w:hAnsi="Times" w:cs="Calibri"/>
                <w:b w:val="0"/>
              </w:rPr>
              <w:t xml:space="preserve">     Crohn’s disease</w:t>
            </w:r>
          </w:p>
        </w:tc>
        <w:tc>
          <w:tcPr>
            <w:tcW w:w="3827" w:type="dxa"/>
            <w:tcBorders>
              <w:top w:val="nil"/>
              <w:bottom w:val="nil"/>
            </w:tcBorders>
          </w:tcPr>
          <w:p w14:paraId="14B8E2EA"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4 (3.8)</w:t>
            </w:r>
          </w:p>
        </w:tc>
      </w:tr>
      <w:tr w:rsidR="00067F96" w14:paraId="554460B4" w14:textId="77777777" w:rsidTr="00067F96">
        <w:trPr>
          <w:trHeight w:val="106"/>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770D7044" w14:textId="77777777" w:rsidR="00067F96" w:rsidRDefault="009B7154">
            <w:pPr>
              <w:spacing w:line="276" w:lineRule="auto"/>
              <w:rPr>
                <w:rFonts w:ascii="Times" w:eastAsia="Calibri" w:hAnsi="Times" w:cs="Calibri"/>
              </w:rPr>
            </w:pPr>
            <w:r>
              <w:rPr>
                <w:rFonts w:ascii="Times" w:eastAsia="Calibri" w:hAnsi="Times" w:cs="Calibri"/>
                <w:b w:val="0"/>
              </w:rPr>
              <w:t xml:space="preserve">     Ulcerative colitis</w:t>
            </w:r>
          </w:p>
        </w:tc>
        <w:tc>
          <w:tcPr>
            <w:tcW w:w="3827" w:type="dxa"/>
            <w:tcBorders>
              <w:top w:val="nil"/>
            </w:tcBorders>
          </w:tcPr>
          <w:p w14:paraId="5998C82E"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3 (2.8)</w:t>
            </w:r>
          </w:p>
        </w:tc>
      </w:tr>
      <w:tr w:rsidR="00067F96" w14:paraId="1197F48B" w14:textId="77777777" w:rsidTr="00067F9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948" w:type="dxa"/>
          </w:tcPr>
          <w:p w14:paraId="3B3ECAFC" w14:textId="77777777" w:rsidR="00067F96" w:rsidRPr="00E04E2C" w:rsidRDefault="009B7154">
            <w:pPr>
              <w:spacing w:line="276" w:lineRule="auto"/>
              <w:rPr>
                <w:rFonts w:ascii="Times" w:eastAsia="Calibri" w:hAnsi="Times" w:cs="Calibri"/>
                <w:lang w:val="en-US"/>
              </w:rPr>
            </w:pPr>
            <w:r>
              <w:rPr>
                <w:rFonts w:ascii="Times" w:eastAsia="Calibri" w:hAnsi="Times" w:cs="Calibri"/>
              </w:rPr>
              <w:t>Inflammatory characteristic* n (%), Department of Dermatology [38]</w:t>
            </w:r>
          </w:p>
        </w:tc>
        <w:tc>
          <w:tcPr>
            <w:tcW w:w="3827" w:type="dxa"/>
          </w:tcPr>
          <w:p w14:paraId="72FDE71B"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34 (35.8)</w:t>
            </w:r>
          </w:p>
        </w:tc>
      </w:tr>
      <w:tr w:rsidR="00067F96" w14:paraId="124EE3C0" w14:textId="77777777" w:rsidTr="00067F96">
        <w:trPr>
          <w:trHeight w:val="687"/>
        </w:trPr>
        <w:tc>
          <w:tcPr>
            <w:cnfStyle w:val="001000000000" w:firstRow="0" w:lastRow="0" w:firstColumn="1" w:lastColumn="0" w:oddVBand="0" w:evenVBand="0" w:oddHBand="0" w:evenHBand="0" w:firstRowFirstColumn="0" w:firstRowLastColumn="0" w:lastRowFirstColumn="0" w:lastRowLastColumn="0"/>
            <w:tcW w:w="5948" w:type="dxa"/>
          </w:tcPr>
          <w:p w14:paraId="0D8D242F" w14:textId="77777777" w:rsidR="00067F96" w:rsidRPr="00E04E2C" w:rsidRDefault="009B7154">
            <w:pPr>
              <w:spacing w:line="276" w:lineRule="auto"/>
              <w:rPr>
                <w:rFonts w:ascii="Times" w:eastAsia="Calibri" w:hAnsi="Times" w:cs="Calibri"/>
                <w:lang w:val="en-US"/>
              </w:rPr>
            </w:pPr>
            <w:r>
              <w:rPr>
                <w:rFonts w:ascii="Times" w:eastAsia="Calibri" w:hAnsi="Times" w:cs="Calibri"/>
              </w:rPr>
              <w:t>Inflammatory back pain n (%), Department of Rheumatology [96]</w:t>
            </w:r>
          </w:p>
        </w:tc>
        <w:tc>
          <w:tcPr>
            <w:tcW w:w="3827" w:type="dxa"/>
          </w:tcPr>
          <w:p w14:paraId="7AB1CE93"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22 (20.8)</w:t>
            </w:r>
          </w:p>
        </w:tc>
      </w:tr>
      <w:tr w:rsidR="00067F96" w14:paraId="3651C225" w14:textId="77777777" w:rsidTr="00067F9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948" w:type="dxa"/>
          </w:tcPr>
          <w:p w14:paraId="77840A73" w14:textId="77777777" w:rsidR="00067F96" w:rsidRDefault="009B7154">
            <w:pPr>
              <w:spacing w:line="276" w:lineRule="auto"/>
              <w:rPr>
                <w:rFonts w:ascii="Times" w:eastAsia="Calibri" w:hAnsi="Times" w:cs="Calibri"/>
              </w:rPr>
            </w:pPr>
            <w:r>
              <w:rPr>
                <w:rFonts w:ascii="Times" w:eastAsia="Calibri" w:hAnsi="Times" w:cs="Calibri"/>
              </w:rPr>
              <w:t>Family history n (%)</w:t>
            </w:r>
          </w:p>
        </w:tc>
        <w:tc>
          <w:tcPr>
            <w:tcW w:w="3827" w:type="dxa"/>
          </w:tcPr>
          <w:p w14:paraId="1F91C57B" w14:textId="77777777" w:rsidR="00067F96" w:rsidRDefault="00067F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p>
        </w:tc>
      </w:tr>
      <w:tr w:rsidR="00067F96" w14:paraId="64276C07" w14:textId="77777777" w:rsidTr="00067F96">
        <w:trPr>
          <w:trHeight w:val="274"/>
        </w:trPr>
        <w:tc>
          <w:tcPr>
            <w:cnfStyle w:val="001000000000" w:firstRow="0" w:lastRow="0" w:firstColumn="1" w:lastColumn="0" w:oddVBand="0" w:evenVBand="0" w:oddHBand="0" w:evenHBand="0" w:firstRowFirstColumn="0" w:firstRowLastColumn="0" w:lastRowFirstColumn="0" w:lastRowLastColumn="0"/>
            <w:tcW w:w="5948" w:type="dxa"/>
          </w:tcPr>
          <w:p w14:paraId="7991E3B3" w14:textId="77777777" w:rsidR="00067F96" w:rsidRDefault="009B7154">
            <w:pPr>
              <w:spacing w:line="276" w:lineRule="auto"/>
              <w:rPr>
                <w:rFonts w:ascii="Times" w:eastAsia="Calibri" w:hAnsi="Times" w:cs="Calibri"/>
              </w:rPr>
            </w:pPr>
            <w:r>
              <w:rPr>
                <w:rFonts w:ascii="Times" w:eastAsia="Calibri" w:hAnsi="Times" w:cs="Calibri"/>
                <w:b w:val="0"/>
              </w:rPr>
              <w:t xml:space="preserve">     SpA [63]</w:t>
            </w:r>
          </w:p>
        </w:tc>
        <w:tc>
          <w:tcPr>
            <w:tcW w:w="3827" w:type="dxa"/>
          </w:tcPr>
          <w:p w14:paraId="6CD93732"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21 (19.8)</w:t>
            </w:r>
          </w:p>
        </w:tc>
      </w:tr>
      <w:tr w:rsidR="00067F96" w14:paraId="3574B03C" w14:textId="77777777" w:rsidTr="00067F9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948" w:type="dxa"/>
          </w:tcPr>
          <w:p w14:paraId="576833EA" w14:textId="77777777" w:rsidR="00067F96" w:rsidRDefault="009B7154">
            <w:pPr>
              <w:spacing w:line="276" w:lineRule="auto"/>
              <w:rPr>
                <w:rFonts w:ascii="Times" w:eastAsia="Calibri" w:hAnsi="Times" w:cs="Calibri"/>
              </w:rPr>
            </w:pPr>
            <w:r>
              <w:rPr>
                <w:rFonts w:ascii="Times" w:eastAsia="Calibri" w:hAnsi="Times" w:cs="Calibri"/>
                <w:b w:val="0"/>
              </w:rPr>
              <w:t xml:space="preserve">     Psoriasis [67]</w:t>
            </w:r>
          </w:p>
        </w:tc>
        <w:tc>
          <w:tcPr>
            <w:tcW w:w="3827" w:type="dxa"/>
          </w:tcPr>
          <w:p w14:paraId="539C7D03"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20 (18.9)</w:t>
            </w:r>
          </w:p>
        </w:tc>
      </w:tr>
      <w:tr w:rsidR="00067F96" w14:paraId="3018E9D7"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Pr>
          <w:p w14:paraId="5899C6F6" w14:textId="77777777" w:rsidR="00067F96" w:rsidRDefault="009B7154">
            <w:pPr>
              <w:spacing w:line="276" w:lineRule="auto"/>
              <w:rPr>
                <w:rFonts w:ascii="Times" w:eastAsia="Calibri" w:hAnsi="Times" w:cs="Calibri"/>
              </w:rPr>
            </w:pPr>
            <w:r>
              <w:rPr>
                <w:rFonts w:ascii="Times" w:eastAsia="Calibri" w:hAnsi="Times" w:cs="Calibri"/>
              </w:rPr>
              <w:t>PASI, mean (95%-CI) [40]</w:t>
            </w:r>
          </w:p>
        </w:tc>
        <w:tc>
          <w:tcPr>
            <w:tcW w:w="3827" w:type="dxa"/>
          </w:tcPr>
          <w:p w14:paraId="1E72AB0E"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7.312 (5.22;9.41)</w:t>
            </w:r>
          </w:p>
        </w:tc>
      </w:tr>
      <w:tr w:rsidR="00067F96" w14:paraId="5A8720BF"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Pr>
          <w:p w14:paraId="46CFA7F5" w14:textId="77777777" w:rsidR="00067F96" w:rsidRDefault="009B7154">
            <w:pPr>
              <w:spacing w:line="276" w:lineRule="auto"/>
              <w:rPr>
                <w:rFonts w:ascii="Times" w:eastAsia="Calibri" w:hAnsi="Times" w:cs="Calibri"/>
              </w:rPr>
            </w:pPr>
            <w:r>
              <w:rPr>
                <w:rFonts w:ascii="Times" w:eastAsia="Calibri" w:hAnsi="Times" w:cs="Calibri"/>
              </w:rPr>
              <w:t>DLQI, mean (95%-CI) [10]</w:t>
            </w:r>
          </w:p>
        </w:tc>
        <w:tc>
          <w:tcPr>
            <w:tcW w:w="3827" w:type="dxa"/>
          </w:tcPr>
          <w:p w14:paraId="276B4D74"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5.2 (-0.94;11.34)</w:t>
            </w:r>
          </w:p>
        </w:tc>
      </w:tr>
      <w:tr w:rsidR="00067F96" w14:paraId="3099C5C2"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0D0035C7" w14:textId="77777777" w:rsidR="00067F96" w:rsidRDefault="009B7154">
            <w:pPr>
              <w:spacing w:line="276" w:lineRule="auto"/>
              <w:rPr>
                <w:rFonts w:ascii="Times" w:eastAsia="Calibri" w:hAnsi="Times" w:cs="Calibri"/>
              </w:rPr>
            </w:pPr>
            <w:r>
              <w:rPr>
                <w:rFonts w:ascii="Times" w:eastAsia="Calibri" w:hAnsi="Times" w:cs="Calibri"/>
              </w:rPr>
              <w:t>Tender joints n (%)</w:t>
            </w:r>
          </w:p>
        </w:tc>
        <w:tc>
          <w:tcPr>
            <w:tcW w:w="3827" w:type="dxa"/>
            <w:tcBorders>
              <w:bottom w:val="nil"/>
            </w:tcBorders>
          </w:tcPr>
          <w:p w14:paraId="5C1BC678" w14:textId="77777777" w:rsidR="00067F96" w:rsidRDefault="00067F96">
            <w:pPr>
              <w:spacing w:line="276" w:lineRule="auto"/>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p>
        </w:tc>
      </w:tr>
      <w:tr w:rsidR="00067F96" w14:paraId="18977B0E"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164466FD" w14:textId="77777777" w:rsidR="00067F96" w:rsidRDefault="009B7154">
            <w:pPr>
              <w:spacing w:line="276" w:lineRule="auto"/>
              <w:rPr>
                <w:rFonts w:ascii="Times" w:eastAsia="Calibri" w:hAnsi="Times" w:cs="Calibri"/>
              </w:rPr>
            </w:pPr>
            <w:r>
              <w:rPr>
                <w:rFonts w:ascii="Times" w:eastAsia="Calibri" w:hAnsi="Times" w:cs="Calibri"/>
                <w:b w:val="0"/>
              </w:rPr>
              <w:t xml:space="preserve">     Patient reported [99]</w:t>
            </w:r>
          </w:p>
        </w:tc>
        <w:tc>
          <w:tcPr>
            <w:tcW w:w="3827" w:type="dxa"/>
            <w:tcBorders>
              <w:top w:val="nil"/>
              <w:bottom w:val="nil"/>
            </w:tcBorders>
          </w:tcPr>
          <w:p w14:paraId="592FC4A3"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98 (92.5)</w:t>
            </w:r>
          </w:p>
        </w:tc>
      </w:tr>
      <w:tr w:rsidR="00067F96" w14:paraId="3DCF92E0"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065899C3" w14:textId="77777777" w:rsidR="00067F96" w:rsidRDefault="009B7154">
            <w:pPr>
              <w:spacing w:line="276" w:lineRule="auto"/>
              <w:rPr>
                <w:rFonts w:ascii="Times" w:eastAsia="Calibri" w:hAnsi="Times" w:cs="Calibri"/>
              </w:rPr>
            </w:pPr>
            <w:r>
              <w:rPr>
                <w:rFonts w:ascii="Times" w:eastAsia="Calibri" w:hAnsi="Times" w:cs="Calibri"/>
                <w:b w:val="0"/>
              </w:rPr>
              <w:t xml:space="preserve">     Dermatologist-assessed [25]</w:t>
            </w:r>
          </w:p>
        </w:tc>
        <w:tc>
          <w:tcPr>
            <w:tcW w:w="3827" w:type="dxa"/>
            <w:tcBorders>
              <w:top w:val="nil"/>
            </w:tcBorders>
          </w:tcPr>
          <w:p w14:paraId="100F80DF"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15 (14.2)</w:t>
            </w:r>
          </w:p>
        </w:tc>
      </w:tr>
      <w:tr w:rsidR="00067F96" w14:paraId="3CDF6C9D"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5F426720" w14:textId="77777777" w:rsidR="00067F96" w:rsidRDefault="009B7154">
            <w:pPr>
              <w:spacing w:line="276" w:lineRule="auto"/>
              <w:rPr>
                <w:rFonts w:ascii="Times" w:eastAsia="Calibri" w:hAnsi="Times" w:cs="Calibri"/>
              </w:rPr>
            </w:pPr>
            <w:r>
              <w:rPr>
                <w:rFonts w:ascii="Times" w:eastAsia="Calibri" w:hAnsi="Times" w:cs="Calibri"/>
              </w:rPr>
              <w:t>Swollen joints n (%)</w:t>
            </w:r>
          </w:p>
        </w:tc>
        <w:tc>
          <w:tcPr>
            <w:tcW w:w="3827" w:type="dxa"/>
            <w:tcBorders>
              <w:bottom w:val="nil"/>
            </w:tcBorders>
          </w:tcPr>
          <w:p w14:paraId="117B28F8" w14:textId="77777777" w:rsidR="00067F96" w:rsidRDefault="00067F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p>
        </w:tc>
      </w:tr>
      <w:tr w:rsidR="00067F96" w14:paraId="533FBA83"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6256978D" w14:textId="77777777" w:rsidR="00067F96" w:rsidRDefault="009B7154">
            <w:pPr>
              <w:spacing w:line="276" w:lineRule="auto"/>
              <w:rPr>
                <w:rFonts w:ascii="Times" w:eastAsia="Calibri" w:hAnsi="Times" w:cs="Calibri"/>
              </w:rPr>
            </w:pPr>
            <w:r>
              <w:rPr>
                <w:rFonts w:ascii="Times" w:eastAsia="Calibri" w:hAnsi="Times" w:cs="Calibri"/>
                <w:b w:val="0"/>
              </w:rPr>
              <w:t xml:space="preserve">     Patient reported [39]</w:t>
            </w:r>
          </w:p>
        </w:tc>
        <w:tc>
          <w:tcPr>
            <w:tcW w:w="3827" w:type="dxa"/>
            <w:tcBorders>
              <w:top w:val="nil"/>
              <w:bottom w:val="nil"/>
            </w:tcBorders>
          </w:tcPr>
          <w:p w14:paraId="2F00F83B"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27 (25.5)</w:t>
            </w:r>
          </w:p>
        </w:tc>
      </w:tr>
      <w:tr w:rsidR="00067F96" w14:paraId="6EA32205"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4EE30D94" w14:textId="77777777" w:rsidR="00067F96" w:rsidRDefault="009B7154">
            <w:pPr>
              <w:spacing w:line="276" w:lineRule="auto"/>
              <w:rPr>
                <w:rFonts w:ascii="Times" w:eastAsia="Calibri" w:hAnsi="Times" w:cs="Calibri"/>
              </w:rPr>
            </w:pPr>
            <w:r>
              <w:rPr>
                <w:rFonts w:ascii="Times" w:eastAsia="Calibri" w:hAnsi="Times" w:cs="Calibri"/>
                <w:b w:val="0"/>
              </w:rPr>
              <w:t xml:space="preserve">     Dermatologist-assessed [41]</w:t>
            </w:r>
          </w:p>
        </w:tc>
        <w:tc>
          <w:tcPr>
            <w:tcW w:w="3827" w:type="dxa"/>
            <w:tcBorders>
              <w:top w:val="nil"/>
            </w:tcBorders>
          </w:tcPr>
          <w:p w14:paraId="778CC65F"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16 (15.1)</w:t>
            </w:r>
          </w:p>
        </w:tc>
      </w:tr>
      <w:tr w:rsidR="00067F96" w:rsidRPr="004A554F" w14:paraId="3145FB6A"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035D0F3C" w14:textId="77777777" w:rsidR="00067F96" w:rsidRPr="00E04E2C" w:rsidRDefault="009B7154">
            <w:pPr>
              <w:spacing w:line="276" w:lineRule="auto"/>
              <w:rPr>
                <w:rFonts w:ascii="Times" w:eastAsia="Calibri" w:hAnsi="Times" w:cs="Calibri"/>
                <w:bCs w:val="0"/>
                <w:lang w:val="en-US"/>
              </w:rPr>
            </w:pPr>
            <w:r>
              <w:rPr>
                <w:rFonts w:ascii="Times" w:eastAsia="Calibri" w:hAnsi="Times" w:cs="Calibri"/>
                <w:bCs w:val="0"/>
              </w:rPr>
              <w:t>Redness of the joint n (%)</w:t>
            </w:r>
          </w:p>
        </w:tc>
        <w:tc>
          <w:tcPr>
            <w:tcW w:w="3827" w:type="dxa"/>
            <w:tcBorders>
              <w:top w:val="nil"/>
            </w:tcBorders>
          </w:tcPr>
          <w:p w14:paraId="241E1630" w14:textId="77777777" w:rsidR="00067F96" w:rsidRPr="00E04E2C" w:rsidRDefault="00067F9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lang w:val="en-US"/>
              </w:rPr>
            </w:pPr>
          </w:p>
        </w:tc>
      </w:tr>
      <w:tr w:rsidR="00067F96" w14:paraId="1B29EC7A"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64CAF263" w14:textId="77777777" w:rsidR="00067F96" w:rsidRDefault="009B7154">
            <w:pPr>
              <w:spacing w:line="276" w:lineRule="auto"/>
              <w:rPr>
                <w:rFonts w:ascii="Times" w:eastAsia="Calibri" w:hAnsi="Times" w:cs="Calibri"/>
                <w:b w:val="0"/>
              </w:rPr>
            </w:pPr>
            <w:r>
              <w:rPr>
                <w:rFonts w:ascii="Times" w:eastAsia="Calibri" w:hAnsi="Times" w:cs="Calibri"/>
                <w:b w:val="0"/>
              </w:rPr>
              <w:t xml:space="preserve">     Patient reported [12]</w:t>
            </w:r>
          </w:p>
        </w:tc>
        <w:tc>
          <w:tcPr>
            <w:tcW w:w="3827" w:type="dxa"/>
            <w:tcBorders>
              <w:top w:val="nil"/>
            </w:tcBorders>
          </w:tcPr>
          <w:p w14:paraId="58C1BAD9"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3 (2.8)</w:t>
            </w:r>
          </w:p>
        </w:tc>
      </w:tr>
      <w:tr w:rsidR="00067F96" w14:paraId="5717C39A"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3261CF66" w14:textId="77777777" w:rsidR="00067F96" w:rsidRDefault="009B7154">
            <w:pPr>
              <w:spacing w:line="276" w:lineRule="auto"/>
              <w:rPr>
                <w:rFonts w:ascii="Times" w:eastAsia="Calibri" w:hAnsi="Times" w:cs="Calibri"/>
                <w:b w:val="0"/>
              </w:rPr>
            </w:pPr>
            <w:r>
              <w:rPr>
                <w:rFonts w:ascii="Times" w:eastAsia="Calibri" w:hAnsi="Times" w:cs="Calibri"/>
                <w:b w:val="0"/>
              </w:rPr>
              <w:t xml:space="preserve">     Dermatologist-assessed [8]</w:t>
            </w:r>
          </w:p>
        </w:tc>
        <w:tc>
          <w:tcPr>
            <w:tcW w:w="3827" w:type="dxa"/>
            <w:tcBorders>
              <w:top w:val="nil"/>
            </w:tcBorders>
          </w:tcPr>
          <w:p w14:paraId="6D5E560B"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1 (0.9)</w:t>
            </w:r>
          </w:p>
        </w:tc>
      </w:tr>
      <w:tr w:rsidR="00067F96" w14:paraId="13494065"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45B7E275" w14:textId="77777777" w:rsidR="00067F96" w:rsidRPr="00E04E2C" w:rsidRDefault="009B7154">
            <w:pPr>
              <w:spacing w:line="276" w:lineRule="auto"/>
              <w:rPr>
                <w:rFonts w:ascii="Times" w:eastAsia="Calibri" w:hAnsi="Times" w:cs="Calibri"/>
                <w:lang w:val="en-US"/>
              </w:rPr>
            </w:pPr>
            <w:r>
              <w:rPr>
                <w:rFonts w:ascii="Times" w:eastAsia="Calibri" w:hAnsi="Times" w:cs="Calibri"/>
              </w:rPr>
              <w:t>Dactylitis n (%), Department of Dermatology [15]</w:t>
            </w:r>
          </w:p>
        </w:tc>
        <w:tc>
          <w:tcPr>
            <w:tcW w:w="3827" w:type="dxa"/>
            <w:tcBorders>
              <w:bottom w:val="nil"/>
            </w:tcBorders>
          </w:tcPr>
          <w:p w14:paraId="3A77717B"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0 (0)</w:t>
            </w:r>
          </w:p>
        </w:tc>
      </w:tr>
      <w:tr w:rsidR="00067F96" w14:paraId="24CE3E1D"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7C382BD1" w14:textId="77777777" w:rsidR="00067F96" w:rsidRPr="00E04E2C" w:rsidRDefault="009B7154">
            <w:pPr>
              <w:spacing w:line="276" w:lineRule="auto"/>
              <w:rPr>
                <w:rFonts w:ascii="Times" w:eastAsia="Calibri" w:hAnsi="Times" w:cs="Calibri"/>
                <w:lang w:val="en-US"/>
              </w:rPr>
            </w:pPr>
            <w:r>
              <w:rPr>
                <w:rFonts w:ascii="Times" w:eastAsia="Calibri" w:hAnsi="Times" w:cs="Calibri"/>
              </w:rPr>
              <w:t>Dactylitis n (%), Department of Rheumatology [56]</w:t>
            </w:r>
          </w:p>
        </w:tc>
        <w:tc>
          <w:tcPr>
            <w:tcW w:w="3827" w:type="dxa"/>
            <w:tcBorders>
              <w:bottom w:val="nil"/>
            </w:tcBorders>
          </w:tcPr>
          <w:p w14:paraId="11F5FBEC"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8 (7.5)</w:t>
            </w:r>
          </w:p>
        </w:tc>
      </w:tr>
      <w:tr w:rsidR="00067F96" w14:paraId="4887E6FA"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1731ACEA" w14:textId="77777777" w:rsidR="00067F96" w:rsidRPr="00E04E2C" w:rsidRDefault="009B7154">
            <w:pPr>
              <w:spacing w:line="276" w:lineRule="auto"/>
              <w:rPr>
                <w:rFonts w:ascii="Times" w:eastAsia="Calibri" w:hAnsi="Times" w:cs="Calibri"/>
                <w:lang w:val="en-US"/>
              </w:rPr>
            </w:pPr>
            <w:r>
              <w:rPr>
                <w:rFonts w:ascii="Times" w:eastAsia="Calibri" w:hAnsi="Times" w:cs="Calibri"/>
              </w:rPr>
              <w:lastRenderedPageBreak/>
              <w:t>Enthesitis n (%), Department of Rheumatology [55]</w:t>
            </w:r>
          </w:p>
        </w:tc>
        <w:tc>
          <w:tcPr>
            <w:tcW w:w="3827" w:type="dxa"/>
            <w:tcBorders>
              <w:bottom w:val="nil"/>
            </w:tcBorders>
          </w:tcPr>
          <w:p w14:paraId="67C34055"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21 (19.8)</w:t>
            </w:r>
          </w:p>
        </w:tc>
      </w:tr>
      <w:tr w:rsidR="00067F96" w14:paraId="45EC2932"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20B4E674" w14:textId="77777777" w:rsidR="00067F96" w:rsidRDefault="009B7154">
            <w:pPr>
              <w:spacing w:line="276" w:lineRule="auto"/>
              <w:rPr>
                <w:rFonts w:ascii="Times" w:eastAsia="Calibri" w:hAnsi="Times" w:cs="Calibri"/>
              </w:rPr>
            </w:pPr>
            <w:r>
              <w:rPr>
                <w:rFonts w:ascii="Times" w:eastAsia="Calibri" w:hAnsi="Times" w:cs="Calibri"/>
              </w:rPr>
              <w:t>Biological indicators n (%)</w:t>
            </w:r>
          </w:p>
        </w:tc>
        <w:tc>
          <w:tcPr>
            <w:tcW w:w="3827" w:type="dxa"/>
            <w:tcBorders>
              <w:bottom w:val="nil"/>
            </w:tcBorders>
          </w:tcPr>
          <w:p w14:paraId="56F9BD9E" w14:textId="77777777" w:rsidR="00067F96" w:rsidRDefault="00067F96">
            <w:pPr>
              <w:spacing w:line="276" w:lineRule="auto"/>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p>
        </w:tc>
      </w:tr>
      <w:tr w:rsidR="00067F96" w14:paraId="21BB61BC"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0FF531FE" w14:textId="77777777" w:rsidR="00067F96" w:rsidRDefault="009B7154">
            <w:pPr>
              <w:spacing w:line="276" w:lineRule="auto"/>
              <w:rPr>
                <w:rFonts w:ascii="Times" w:eastAsia="Calibri" w:hAnsi="Times" w:cs="Calibri"/>
              </w:rPr>
            </w:pPr>
            <w:r>
              <w:rPr>
                <w:rFonts w:ascii="Times" w:eastAsia="Calibri" w:hAnsi="Times" w:cs="Calibri"/>
                <w:b w:val="0"/>
              </w:rPr>
              <w:t xml:space="preserve">     HLA-B27 positive [55]</w:t>
            </w:r>
          </w:p>
        </w:tc>
        <w:tc>
          <w:tcPr>
            <w:tcW w:w="3827" w:type="dxa"/>
            <w:tcBorders>
              <w:top w:val="nil"/>
              <w:bottom w:val="nil"/>
            </w:tcBorders>
          </w:tcPr>
          <w:p w14:paraId="4C8B940C"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6 (5.7)</w:t>
            </w:r>
          </w:p>
        </w:tc>
      </w:tr>
      <w:tr w:rsidR="00067F96" w14:paraId="6127BFAF"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2CA126D1" w14:textId="77777777" w:rsidR="00067F96" w:rsidRDefault="009B7154">
            <w:pPr>
              <w:spacing w:line="276" w:lineRule="auto"/>
              <w:rPr>
                <w:rFonts w:ascii="Times" w:eastAsia="Calibri" w:hAnsi="Times" w:cs="Calibri"/>
              </w:rPr>
            </w:pPr>
            <w:r>
              <w:rPr>
                <w:rFonts w:ascii="Times" w:eastAsia="Calibri" w:hAnsi="Times" w:cs="Calibri"/>
                <w:b w:val="0"/>
              </w:rPr>
              <w:t xml:space="preserve">     Elevated CRP [100]</w:t>
            </w:r>
          </w:p>
        </w:tc>
        <w:tc>
          <w:tcPr>
            <w:tcW w:w="3827" w:type="dxa"/>
            <w:tcBorders>
              <w:top w:val="nil"/>
              <w:bottom w:val="nil"/>
            </w:tcBorders>
          </w:tcPr>
          <w:p w14:paraId="3D5AD846"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20 (18.7)</w:t>
            </w:r>
          </w:p>
        </w:tc>
      </w:tr>
      <w:tr w:rsidR="00067F96" w14:paraId="39C005C6"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4CF176A3" w14:textId="77777777" w:rsidR="00067F96" w:rsidRPr="00BC4903" w:rsidRDefault="009B7154">
            <w:pPr>
              <w:spacing w:line="276" w:lineRule="auto"/>
              <w:rPr>
                <w:rFonts w:ascii="Times" w:eastAsia="Calibri" w:hAnsi="Times" w:cs="Calibri"/>
                <w:b w:val="0"/>
                <w:bCs w:val="0"/>
              </w:rPr>
            </w:pPr>
            <w:r>
              <w:rPr>
                <w:rFonts w:ascii="Times" w:eastAsia="Calibri" w:hAnsi="Times" w:cs="Calibri"/>
              </w:rPr>
              <w:t xml:space="preserve">     </w:t>
            </w:r>
            <w:r w:rsidRPr="00BC4903">
              <w:rPr>
                <w:rFonts w:ascii="Times" w:eastAsia="Calibri" w:hAnsi="Times" w:cs="Calibri"/>
                <w:b w:val="0"/>
                <w:bCs w:val="0"/>
              </w:rPr>
              <w:t>RF positive [71]</w:t>
            </w:r>
          </w:p>
        </w:tc>
        <w:tc>
          <w:tcPr>
            <w:tcW w:w="3827" w:type="dxa"/>
            <w:tcBorders>
              <w:top w:val="nil"/>
              <w:bottom w:val="nil"/>
            </w:tcBorders>
          </w:tcPr>
          <w:p w14:paraId="666131CA"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1 (0.9)</w:t>
            </w:r>
          </w:p>
        </w:tc>
      </w:tr>
      <w:tr w:rsidR="00067F96" w14:paraId="2B1B35DC"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16AA4C48" w14:textId="77777777" w:rsidR="00067F96" w:rsidRDefault="009B7154">
            <w:pPr>
              <w:spacing w:line="276" w:lineRule="auto"/>
              <w:rPr>
                <w:rFonts w:ascii="Times" w:eastAsia="Calibri" w:hAnsi="Times" w:cs="Calibri"/>
                <w:bCs w:val="0"/>
              </w:rPr>
            </w:pPr>
            <w:r>
              <w:rPr>
                <w:rFonts w:ascii="Times" w:eastAsia="Calibri" w:hAnsi="Times" w:cs="Calibri"/>
                <w:b w:val="0"/>
              </w:rPr>
              <w:t xml:space="preserve">     Antinuclear antibodies positive [24]</w:t>
            </w:r>
          </w:p>
        </w:tc>
        <w:tc>
          <w:tcPr>
            <w:tcW w:w="3827" w:type="dxa"/>
            <w:tcBorders>
              <w:top w:val="nil"/>
              <w:bottom w:val="nil"/>
            </w:tcBorders>
          </w:tcPr>
          <w:p w14:paraId="1E3D2759"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5 (4.7)</w:t>
            </w:r>
          </w:p>
        </w:tc>
      </w:tr>
      <w:tr w:rsidR="00067F96" w14:paraId="57C05E7B" w14:textId="77777777" w:rsidTr="00067F9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4DEDF90F" w14:textId="77777777" w:rsidR="00067F96" w:rsidRPr="00BC4903" w:rsidRDefault="009B7154">
            <w:pPr>
              <w:spacing w:line="276" w:lineRule="auto"/>
              <w:rPr>
                <w:rFonts w:ascii="Times" w:eastAsia="Calibri" w:hAnsi="Times" w:cs="Calibri"/>
                <w:b w:val="0"/>
                <w:bCs w:val="0"/>
              </w:rPr>
            </w:pPr>
            <w:r w:rsidRPr="00BC4903">
              <w:rPr>
                <w:rFonts w:ascii="Times" w:eastAsia="Calibri" w:hAnsi="Times" w:cs="Calibri"/>
                <w:b w:val="0"/>
                <w:bCs w:val="0"/>
              </w:rPr>
              <w:t xml:space="preserve">     Anti-CCP positive [70]</w:t>
            </w:r>
          </w:p>
        </w:tc>
        <w:tc>
          <w:tcPr>
            <w:tcW w:w="3827" w:type="dxa"/>
            <w:tcBorders>
              <w:top w:val="nil"/>
            </w:tcBorders>
          </w:tcPr>
          <w:p w14:paraId="3D78A0DF"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0 (0)</w:t>
            </w:r>
          </w:p>
        </w:tc>
      </w:tr>
      <w:tr w:rsidR="00067F96" w14:paraId="1B10E2A0" w14:textId="77777777" w:rsidTr="00067F96">
        <w:trPr>
          <w:trHeight w:val="428"/>
        </w:trPr>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09F57BDD" w14:textId="77777777" w:rsidR="00067F96" w:rsidRDefault="009B7154">
            <w:pPr>
              <w:spacing w:line="360" w:lineRule="auto"/>
              <w:rPr>
                <w:rFonts w:ascii="Times" w:eastAsia="Calibri" w:hAnsi="Times" w:cs="Calibri"/>
              </w:rPr>
            </w:pPr>
            <w:r>
              <w:rPr>
                <w:rFonts w:ascii="Times" w:eastAsia="Calibri" w:hAnsi="Times" w:cs="Calibri"/>
              </w:rPr>
              <w:t>Comorbidity n (%)</w:t>
            </w:r>
          </w:p>
        </w:tc>
        <w:tc>
          <w:tcPr>
            <w:tcW w:w="3827" w:type="dxa"/>
            <w:tcBorders>
              <w:bottom w:val="nil"/>
            </w:tcBorders>
          </w:tcPr>
          <w:p w14:paraId="299D8555" w14:textId="77777777" w:rsidR="00067F96" w:rsidRDefault="00067F96">
            <w:pPr>
              <w:spacing w:line="360" w:lineRule="auto"/>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p>
        </w:tc>
      </w:tr>
      <w:tr w:rsidR="00067F96" w14:paraId="4EEC347B"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71D2D84F" w14:textId="77777777" w:rsidR="00067F96" w:rsidRDefault="009B7154">
            <w:pPr>
              <w:spacing w:line="360" w:lineRule="auto"/>
              <w:rPr>
                <w:rFonts w:ascii="Times" w:eastAsia="Calibri" w:hAnsi="Times" w:cs="Calibri"/>
              </w:rPr>
            </w:pPr>
            <w:r>
              <w:rPr>
                <w:rFonts w:ascii="Times" w:eastAsia="Calibri" w:hAnsi="Times" w:cs="Calibri"/>
                <w:b w:val="0"/>
              </w:rPr>
              <w:t xml:space="preserve">     Hypertension</w:t>
            </w:r>
          </w:p>
        </w:tc>
        <w:tc>
          <w:tcPr>
            <w:tcW w:w="3827" w:type="dxa"/>
            <w:tcBorders>
              <w:top w:val="nil"/>
              <w:bottom w:val="nil"/>
            </w:tcBorders>
          </w:tcPr>
          <w:p w14:paraId="40C133C7" w14:textId="77777777" w:rsidR="00067F96" w:rsidRDefault="009B71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26 (24.5)</w:t>
            </w:r>
          </w:p>
        </w:tc>
      </w:tr>
      <w:tr w:rsidR="00067F96" w14:paraId="61206EEA" w14:textId="77777777" w:rsidTr="00067F96">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56A62EB2" w14:textId="77777777" w:rsidR="00067F96" w:rsidRDefault="009B7154">
            <w:pPr>
              <w:spacing w:line="360" w:lineRule="auto"/>
              <w:rPr>
                <w:rFonts w:ascii="Times" w:eastAsia="Calibri" w:hAnsi="Times" w:cs="Calibri"/>
              </w:rPr>
            </w:pPr>
            <w:r>
              <w:rPr>
                <w:rFonts w:ascii="Times" w:eastAsia="Calibri" w:hAnsi="Times" w:cs="Calibri"/>
                <w:b w:val="0"/>
              </w:rPr>
              <w:t xml:space="preserve">     Dyslipidaemia </w:t>
            </w:r>
          </w:p>
        </w:tc>
        <w:tc>
          <w:tcPr>
            <w:tcW w:w="3827" w:type="dxa"/>
            <w:tcBorders>
              <w:top w:val="nil"/>
              <w:bottom w:val="nil"/>
            </w:tcBorders>
          </w:tcPr>
          <w:p w14:paraId="405A3E9A" w14:textId="77777777" w:rsidR="00067F96" w:rsidRDefault="009B71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17 (16)</w:t>
            </w:r>
          </w:p>
        </w:tc>
      </w:tr>
      <w:tr w:rsidR="00067F96" w14:paraId="1A8F2959"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344BE019" w14:textId="77777777" w:rsidR="00067F96" w:rsidRDefault="009B7154">
            <w:pPr>
              <w:spacing w:line="360" w:lineRule="auto"/>
              <w:rPr>
                <w:rFonts w:ascii="Times" w:eastAsia="Calibri" w:hAnsi="Times" w:cs="Calibri"/>
              </w:rPr>
            </w:pPr>
            <w:r>
              <w:rPr>
                <w:rFonts w:ascii="Times" w:eastAsia="Calibri" w:hAnsi="Times" w:cs="Calibri"/>
                <w:b w:val="0"/>
              </w:rPr>
              <w:t xml:space="preserve">     Diabetes</w:t>
            </w:r>
          </w:p>
        </w:tc>
        <w:tc>
          <w:tcPr>
            <w:tcW w:w="3827" w:type="dxa"/>
            <w:tcBorders>
              <w:top w:val="nil"/>
              <w:bottom w:val="nil"/>
            </w:tcBorders>
          </w:tcPr>
          <w:p w14:paraId="5DE0F7CC" w14:textId="77777777" w:rsidR="00067F96" w:rsidRDefault="009B71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11 (10.4)</w:t>
            </w:r>
          </w:p>
        </w:tc>
      </w:tr>
      <w:tr w:rsidR="00067F96" w14:paraId="1939DCD7" w14:textId="77777777" w:rsidTr="00067F96">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013205D1" w14:textId="77777777" w:rsidR="00067F96" w:rsidRDefault="009B7154">
            <w:pPr>
              <w:spacing w:line="360" w:lineRule="auto"/>
              <w:rPr>
                <w:rFonts w:ascii="Times" w:eastAsia="Calibri" w:hAnsi="Times" w:cs="Calibri"/>
              </w:rPr>
            </w:pPr>
            <w:r>
              <w:rPr>
                <w:rFonts w:ascii="Times" w:eastAsia="Calibri" w:hAnsi="Times" w:cs="Calibri"/>
                <w:b w:val="0"/>
              </w:rPr>
              <w:t xml:space="preserve">     Obesity </w:t>
            </w:r>
          </w:p>
        </w:tc>
        <w:tc>
          <w:tcPr>
            <w:tcW w:w="3827" w:type="dxa"/>
            <w:tcBorders>
              <w:top w:val="nil"/>
              <w:bottom w:val="nil"/>
            </w:tcBorders>
          </w:tcPr>
          <w:p w14:paraId="7715C52A" w14:textId="77777777" w:rsidR="00067F96" w:rsidRDefault="009B71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38 (35.8)</w:t>
            </w:r>
          </w:p>
        </w:tc>
      </w:tr>
      <w:tr w:rsidR="00067F96" w14:paraId="2CA5FE15"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5BD9D76E" w14:textId="77777777" w:rsidR="00067F96" w:rsidRDefault="009B7154">
            <w:pPr>
              <w:spacing w:line="360" w:lineRule="auto"/>
              <w:rPr>
                <w:rFonts w:ascii="Times" w:eastAsia="Calibri" w:hAnsi="Times" w:cs="Calibri"/>
              </w:rPr>
            </w:pPr>
            <w:r>
              <w:rPr>
                <w:rFonts w:ascii="Times" w:eastAsia="Calibri" w:hAnsi="Times" w:cs="Calibri"/>
                <w:b w:val="0"/>
              </w:rPr>
              <w:t xml:space="preserve">     Osteoporosis</w:t>
            </w:r>
          </w:p>
        </w:tc>
        <w:tc>
          <w:tcPr>
            <w:tcW w:w="3827" w:type="dxa"/>
            <w:tcBorders>
              <w:top w:val="nil"/>
              <w:bottom w:val="nil"/>
            </w:tcBorders>
          </w:tcPr>
          <w:p w14:paraId="4F2A810F" w14:textId="77777777" w:rsidR="00067F96" w:rsidRDefault="009B71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5 (4.7)</w:t>
            </w:r>
          </w:p>
        </w:tc>
      </w:tr>
      <w:tr w:rsidR="00067F96" w14:paraId="2BD37036" w14:textId="77777777" w:rsidTr="00067F96">
        <w:trPr>
          <w:trHeight w:val="11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7711391A" w14:textId="77777777" w:rsidR="00067F96" w:rsidRDefault="009B7154">
            <w:pPr>
              <w:spacing w:line="360" w:lineRule="auto"/>
              <w:rPr>
                <w:rFonts w:ascii="Times" w:eastAsia="Calibri" w:hAnsi="Times" w:cs="Calibri"/>
              </w:rPr>
            </w:pPr>
            <w:r>
              <w:rPr>
                <w:rFonts w:ascii="Times" w:eastAsia="Calibri" w:hAnsi="Times" w:cs="Calibri"/>
                <w:b w:val="0"/>
              </w:rPr>
              <w:t xml:space="preserve">     Mental disorder</w:t>
            </w:r>
          </w:p>
        </w:tc>
        <w:tc>
          <w:tcPr>
            <w:tcW w:w="3827" w:type="dxa"/>
            <w:tcBorders>
              <w:top w:val="nil"/>
              <w:bottom w:val="nil"/>
            </w:tcBorders>
          </w:tcPr>
          <w:p w14:paraId="6AC8939A" w14:textId="77777777" w:rsidR="00067F96" w:rsidRDefault="009B71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20 (18.9)</w:t>
            </w:r>
          </w:p>
        </w:tc>
      </w:tr>
      <w:tr w:rsidR="00067F96" w14:paraId="3E96FFA1"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6984856E" w14:textId="77777777" w:rsidR="00067F96" w:rsidRDefault="009B7154">
            <w:pPr>
              <w:spacing w:line="360" w:lineRule="auto"/>
              <w:rPr>
                <w:rFonts w:ascii="Times" w:eastAsia="Calibri" w:hAnsi="Times" w:cs="Calibri"/>
              </w:rPr>
            </w:pPr>
            <w:r>
              <w:rPr>
                <w:rFonts w:ascii="Times" w:eastAsia="Calibri" w:hAnsi="Times" w:cs="Calibri"/>
                <w:b w:val="0"/>
              </w:rPr>
              <w:t xml:space="preserve">     None of above</w:t>
            </w:r>
          </w:p>
        </w:tc>
        <w:tc>
          <w:tcPr>
            <w:tcW w:w="3827" w:type="dxa"/>
            <w:tcBorders>
              <w:top w:val="nil"/>
            </w:tcBorders>
          </w:tcPr>
          <w:p w14:paraId="1BFFC78C" w14:textId="77777777" w:rsidR="00067F96" w:rsidRDefault="009B71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41 (38.7)</w:t>
            </w:r>
          </w:p>
        </w:tc>
      </w:tr>
      <w:tr w:rsidR="00067F96" w14:paraId="20D79B50" w14:textId="77777777" w:rsidTr="00067F96">
        <w:tc>
          <w:tcPr>
            <w:cnfStyle w:val="001000000000" w:firstRow="0" w:lastRow="0" w:firstColumn="1" w:lastColumn="0" w:oddVBand="0" w:evenVBand="0" w:oddHBand="0" w:evenHBand="0" w:firstRowFirstColumn="0" w:firstRowLastColumn="0" w:lastRowFirstColumn="0" w:lastRowLastColumn="0"/>
            <w:tcW w:w="5948" w:type="dxa"/>
          </w:tcPr>
          <w:p w14:paraId="41D99F0D" w14:textId="77777777" w:rsidR="00067F96" w:rsidRPr="00E04E2C" w:rsidRDefault="009B7154">
            <w:pPr>
              <w:spacing w:line="276" w:lineRule="auto"/>
              <w:rPr>
                <w:rFonts w:ascii="Times" w:eastAsia="Calibri" w:hAnsi="Times" w:cs="Calibri"/>
                <w:lang w:val="en-US"/>
              </w:rPr>
            </w:pPr>
            <w:r>
              <w:rPr>
                <w:rFonts w:ascii="Times" w:eastAsia="Calibri" w:hAnsi="Times" w:cs="Calibri"/>
              </w:rPr>
              <w:t>1 or more tender joint, n (%), [105]</w:t>
            </w:r>
          </w:p>
        </w:tc>
        <w:tc>
          <w:tcPr>
            <w:tcW w:w="3827" w:type="dxa"/>
          </w:tcPr>
          <w:p w14:paraId="54B78E36"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66 (</w:t>
            </w:r>
            <w:r>
              <w:rPr>
                <w:rFonts w:ascii="Times" w:hAnsi="Times"/>
              </w:rPr>
              <w:t>62.26)</w:t>
            </w:r>
          </w:p>
        </w:tc>
      </w:tr>
      <w:tr w:rsidR="00067F96" w14:paraId="67A44E9E"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Pr>
          <w:p w14:paraId="0A6E22E8" w14:textId="77777777" w:rsidR="00067F96" w:rsidRPr="00E04E2C" w:rsidRDefault="009B7154">
            <w:pPr>
              <w:spacing w:line="276" w:lineRule="auto"/>
              <w:rPr>
                <w:rFonts w:ascii="Times" w:eastAsia="Calibri" w:hAnsi="Times" w:cs="Calibri"/>
                <w:lang w:val="en-US"/>
              </w:rPr>
            </w:pPr>
            <w:r>
              <w:rPr>
                <w:rFonts w:ascii="Times" w:eastAsia="Calibri" w:hAnsi="Times" w:cs="Calibri"/>
              </w:rPr>
              <w:t>Number of tender joints, mean (95%-CI), [105]</w:t>
            </w:r>
          </w:p>
        </w:tc>
        <w:tc>
          <w:tcPr>
            <w:tcW w:w="3827" w:type="dxa"/>
          </w:tcPr>
          <w:p w14:paraId="3E3DE5C3"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 xml:space="preserve">3.924 </w:t>
            </w:r>
            <w:r>
              <w:rPr>
                <w:rFonts w:ascii="Times" w:hAnsi="Times"/>
              </w:rPr>
              <w:t>(2.66;5.19)</w:t>
            </w:r>
          </w:p>
        </w:tc>
      </w:tr>
      <w:tr w:rsidR="00067F96" w14:paraId="03323B9B" w14:textId="77777777" w:rsidTr="00067F96">
        <w:tc>
          <w:tcPr>
            <w:cnfStyle w:val="001000000000" w:firstRow="0" w:lastRow="0" w:firstColumn="1" w:lastColumn="0" w:oddVBand="0" w:evenVBand="0" w:oddHBand="0" w:evenHBand="0" w:firstRowFirstColumn="0" w:firstRowLastColumn="0" w:lastRowFirstColumn="0" w:lastRowLastColumn="0"/>
            <w:tcW w:w="5948" w:type="dxa"/>
          </w:tcPr>
          <w:p w14:paraId="2568E901" w14:textId="77777777" w:rsidR="00067F96" w:rsidRPr="00E04E2C" w:rsidRDefault="009B7154">
            <w:pPr>
              <w:spacing w:line="276" w:lineRule="auto"/>
              <w:rPr>
                <w:rFonts w:ascii="Times" w:eastAsia="Calibri" w:hAnsi="Times" w:cs="Calibri"/>
                <w:lang w:val="en-US"/>
              </w:rPr>
            </w:pPr>
            <w:r>
              <w:rPr>
                <w:rFonts w:ascii="Times" w:eastAsia="Calibri" w:hAnsi="Times" w:cs="Calibri"/>
              </w:rPr>
              <w:t>1 or more swollen joint, n (%), [102]</w:t>
            </w:r>
          </w:p>
        </w:tc>
        <w:tc>
          <w:tcPr>
            <w:tcW w:w="3827" w:type="dxa"/>
          </w:tcPr>
          <w:p w14:paraId="44BF8A87"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23 (21.9)</w:t>
            </w:r>
          </w:p>
        </w:tc>
      </w:tr>
      <w:tr w:rsidR="00067F96" w14:paraId="4516B1CB"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Pr>
          <w:p w14:paraId="392565A0" w14:textId="77777777" w:rsidR="00067F96" w:rsidRPr="00E04E2C" w:rsidRDefault="009B7154">
            <w:pPr>
              <w:spacing w:line="276" w:lineRule="auto"/>
              <w:rPr>
                <w:rFonts w:ascii="Times" w:eastAsia="Calibri" w:hAnsi="Times" w:cs="Calibri"/>
                <w:lang w:val="en-US"/>
              </w:rPr>
            </w:pPr>
            <w:r>
              <w:rPr>
                <w:rFonts w:ascii="Times" w:eastAsia="Calibri" w:hAnsi="Times" w:cs="Calibri"/>
              </w:rPr>
              <w:t>Number of swollen joints, mean (95%-CI), [102]</w:t>
            </w:r>
          </w:p>
        </w:tc>
        <w:tc>
          <w:tcPr>
            <w:tcW w:w="3827" w:type="dxa"/>
          </w:tcPr>
          <w:p w14:paraId="6AB88D6E"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0.4902 (0.23;0.75)</w:t>
            </w:r>
          </w:p>
        </w:tc>
      </w:tr>
      <w:tr w:rsidR="00067F96" w14:paraId="225B7C4C" w14:textId="77777777" w:rsidTr="00067F96">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12AF83C1" w14:textId="77777777" w:rsidR="00067F96" w:rsidRDefault="009B7154">
            <w:pPr>
              <w:spacing w:line="276" w:lineRule="auto"/>
              <w:rPr>
                <w:rFonts w:ascii="Times" w:eastAsia="Calibri" w:hAnsi="Times" w:cs="Calibri"/>
                <w:b w:val="0"/>
                <w:bCs w:val="0"/>
              </w:rPr>
            </w:pPr>
            <w:r>
              <w:rPr>
                <w:rFonts w:ascii="Times" w:eastAsia="Calibri" w:hAnsi="Times" w:cs="Calibri"/>
              </w:rPr>
              <w:t>Earlier treatment n (%)</w:t>
            </w:r>
          </w:p>
        </w:tc>
        <w:tc>
          <w:tcPr>
            <w:tcW w:w="3827" w:type="dxa"/>
            <w:tcBorders>
              <w:bottom w:val="nil"/>
            </w:tcBorders>
          </w:tcPr>
          <w:p w14:paraId="725E2FC5" w14:textId="77777777" w:rsidR="00067F96" w:rsidRDefault="00067F9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p>
        </w:tc>
      </w:tr>
      <w:tr w:rsidR="00067F96" w14:paraId="36DD4603"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2ABC4075" w14:textId="77777777" w:rsidR="00067F96" w:rsidRPr="00E04E2C" w:rsidRDefault="009B7154">
            <w:pPr>
              <w:spacing w:line="276" w:lineRule="auto"/>
              <w:rPr>
                <w:rFonts w:ascii="Times" w:eastAsia="Calibri" w:hAnsi="Times" w:cs="Calibri"/>
                <w:lang w:val="en-US"/>
              </w:rPr>
            </w:pPr>
            <w:r>
              <w:rPr>
                <w:rFonts w:ascii="Times" w:eastAsia="Calibri" w:hAnsi="Times" w:cs="Calibri"/>
                <w:b w:val="0"/>
                <w:bCs w:val="0"/>
              </w:rPr>
              <w:t xml:space="preserve">     Biologics and novel small molecule inhibitors** </w:t>
            </w:r>
          </w:p>
          <w:p w14:paraId="1301A1F9" w14:textId="77777777" w:rsidR="00067F96" w:rsidRDefault="009B7154">
            <w:pPr>
              <w:spacing w:line="276" w:lineRule="auto"/>
              <w:rPr>
                <w:rFonts w:ascii="Times" w:eastAsia="Calibri" w:hAnsi="Times" w:cs="Calibri"/>
              </w:rPr>
            </w:pPr>
            <w:r>
              <w:rPr>
                <w:rFonts w:ascii="Times" w:eastAsia="Calibri" w:hAnsi="Times" w:cs="Calibri"/>
                <w:b w:val="0"/>
                <w:bCs w:val="0"/>
              </w:rPr>
              <w:t xml:space="preserve">        none</w:t>
            </w:r>
          </w:p>
          <w:p w14:paraId="40AF7C4A" w14:textId="77777777" w:rsidR="00067F96" w:rsidRDefault="009B7154">
            <w:pPr>
              <w:spacing w:line="276" w:lineRule="auto"/>
              <w:rPr>
                <w:rFonts w:ascii="Times" w:eastAsia="Calibri" w:hAnsi="Times" w:cs="Calibri"/>
              </w:rPr>
            </w:pPr>
            <w:r>
              <w:rPr>
                <w:rFonts w:ascii="Times" w:eastAsia="Calibri" w:hAnsi="Times" w:cs="Calibri"/>
                <w:b w:val="0"/>
                <w:bCs w:val="0"/>
              </w:rPr>
              <w:t xml:space="preserve">        1-2</w:t>
            </w:r>
          </w:p>
          <w:p w14:paraId="273FEA84" w14:textId="77777777" w:rsidR="00067F96" w:rsidRDefault="009B7154">
            <w:pPr>
              <w:spacing w:line="276" w:lineRule="auto"/>
              <w:rPr>
                <w:rFonts w:ascii="Times" w:eastAsia="Calibri" w:hAnsi="Times" w:cs="Calibri"/>
                <w:b w:val="0"/>
                <w:bCs w:val="0"/>
              </w:rPr>
            </w:pPr>
            <w:r>
              <w:rPr>
                <w:rFonts w:ascii="Times" w:eastAsia="Calibri" w:hAnsi="Times" w:cs="Calibri"/>
                <w:b w:val="0"/>
                <w:bCs w:val="0"/>
              </w:rPr>
              <w:t xml:space="preserve">        +2</w:t>
            </w:r>
          </w:p>
        </w:tc>
        <w:tc>
          <w:tcPr>
            <w:tcW w:w="3827" w:type="dxa"/>
            <w:tcBorders>
              <w:top w:val="nil"/>
              <w:bottom w:val="nil"/>
            </w:tcBorders>
          </w:tcPr>
          <w:p w14:paraId="5A14964E"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color w:val="000000" w:themeColor="text1"/>
              </w:rPr>
            </w:pPr>
            <w:r>
              <w:rPr>
                <w:rFonts w:ascii="Times" w:eastAsia="Calibri" w:hAnsi="Times" w:cs="Calibri"/>
                <w:color w:val="000000" w:themeColor="text1"/>
              </w:rPr>
              <w:t>29 (27.36)</w:t>
            </w:r>
          </w:p>
          <w:p w14:paraId="62D70BB2"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77 (72.64)</w:t>
            </w:r>
          </w:p>
          <w:p w14:paraId="6EE891F0"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27 (25.47)</w:t>
            </w:r>
          </w:p>
          <w:p w14:paraId="6B33A211"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 (1.96)</w:t>
            </w:r>
          </w:p>
        </w:tc>
      </w:tr>
      <w:tr w:rsidR="00067F96" w14:paraId="2BEE15CB" w14:textId="77777777" w:rsidTr="00067F96">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61D3A0DA" w14:textId="77777777" w:rsidR="00067F96" w:rsidRPr="00BA4F9F" w:rsidRDefault="009B7154">
            <w:pPr>
              <w:rPr>
                <w:rFonts w:ascii="Times" w:hAnsi="Times"/>
                <w:b w:val="0"/>
                <w:bCs w:val="0"/>
              </w:rPr>
            </w:pPr>
            <w:r>
              <w:rPr>
                <w:rFonts w:ascii="Times" w:eastAsia="Times New Roman" w:hAnsi="Times" w:cs="Calibri"/>
              </w:rPr>
              <w:t xml:space="preserve">     </w:t>
            </w:r>
            <w:r w:rsidRPr="00BA4F9F">
              <w:rPr>
                <w:rFonts w:ascii="Times" w:eastAsia="Times New Roman" w:hAnsi="Times" w:cs="Calibri"/>
                <w:b w:val="0"/>
                <w:bCs w:val="0"/>
                <w:color w:val="000000"/>
              </w:rPr>
              <w:t>Traditional systemics and prednisolone***</w:t>
            </w:r>
          </w:p>
        </w:tc>
        <w:tc>
          <w:tcPr>
            <w:tcW w:w="3827" w:type="dxa"/>
            <w:tcBorders>
              <w:top w:val="nil"/>
              <w:bottom w:val="nil"/>
            </w:tcBorders>
          </w:tcPr>
          <w:p w14:paraId="0ECEBB24"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69 (65.09)</w:t>
            </w:r>
          </w:p>
        </w:tc>
      </w:tr>
      <w:tr w:rsidR="00067F96" w14:paraId="7C67D7E5"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67C6CBAF" w14:textId="77777777" w:rsidR="00067F96" w:rsidRDefault="009B7154">
            <w:pPr>
              <w:rPr>
                <w:rFonts w:ascii="Times" w:eastAsia="Calibri" w:hAnsi="Times" w:cs="Calibri"/>
                <w:b w:val="0"/>
                <w:bCs w:val="0"/>
              </w:rPr>
            </w:pPr>
            <w:r>
              <w:rPr>
                <w:rFonts w:ascii="Times" w:eastAsia="Calibri" w:hAnsi="Times" w:cs="Calibri"/>
                <w:b w:val="0"/>
                <w:bCs w:val="0"/>
              </w:rPr>
              <w:t xml:space="preserve">     NSAID</w:t>
            </w:r>
          </w:p>
        </w:tc>
        <w:tc>
          <w:tcPr>
            <w:tcW w:w="3827" w:type="dxa"/>
            <w:tcBorders>
              <w:top w:val="nil"/>
            </w:tcBorders>
          </w:tcPr>
          <w:p w14:paraId="5080E897"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51 (48.11)</w:t>
            </w:r>
          </w:p>
        </w:tc>
      </w:tr>
      <w:tr w:rsidR="00067F96" w:rsidRPr="004A554F" w14:paraId="4A64A254" w14:textId="77777777" w:rsidTr="00067F96">
        <w:tc>
          <w:tcPr>
            <w:cnfStyle w:val="001000000000" w:firstRow="0" w:lastRow="0" w:firstColumn="1" w:lastColumn="0" w:oddVBand="0" w:evenVBand="0" w:oddHBand="0" w:evenHBand="0" w:firstRowFirstColumn="0" w:firstRowLastColumn="0" w:lastRowFirstColumn="0" w:lastRowLastColumn="0"/>
            <w:tcW w:w="5948" w:type="dxa"/>
            <w:tcBorders>
              <w:bottom w:val="nil"/>
            </w:tcBorders>
          </w:tcPr>
          <w:p w14:paraId="36D273BD" w14:textId="77777777" w:rsidR="00067F96" w:rsidRPr="00E04E2C" w:rsidRDefault="009B7154">
            <w:pPr>
              <w:spacing w:line="276" w:lineRule="auto"/>
              <w:rPr>
                <w:rFonts w:ascii="Times" w:eastAsia="Calibri" w:hAnsi="Times" w:cs="Calibri"/>
                <w:lang w:val="en-US"/>
              </w:rPr>
            </w:pPr>
            <w:r>
              <w:rPr>
                <w:rFonts w:ascii="Times" w:eastAsia="Calibri" w:hAnsi="Times" w:cs="Calibri"/>
              </w:rPr>
              <w:t>Current treatment (Department of Dermatology) n (%)</w:t>
            </w:r>
          </w:p>
        </w:tc>
        <w:tc>
          <w:tcPr>
            <w:tcW w:w="3827" w:type="dxa"/>
            <w:tcBorders>
              <w:bottom w:val="nil"/>
            </w:tcBorders>
          </w:tcPr>
          <w:p w14:paraId="42AEE3C4" w14:textId="77777777" w:rsidR="00067F96" w:rsidRPr="00E04E2C" w:rsidRDefault="00067F9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lang w:val="en-US"/>
              </w:rPr>
            </w:pPr>
          </w:p>
        </w:tc>
      </w:tr>
      <w:tr w:rsidR="00067F96" w14:paraId="3530EEB6"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11B45F56" w14:textId="6F50357E" w:rsidR="00067F96" w:rsidRPr="00BA4F9F" w:rsidRDefault="009B7154">
            <w:pPr>
              <w:spacing w:line="276" w:lineRule="auto"/>
              <w:rPr>
                <w:rFonts w:ascii="Times" w:eastAsia="Calibri" w:hAnsi="Times" w:cs="Calibri"/>
                <w:b w:val="0"/>
                <w:bCs w:val="0"/>
                <w:lang w:val="en-US"/>
              </w:rPr>
            </w:pPr>
            <w:r w:rsidRPr="00BA4F9F">
              <w:rPr>
                <w:rFonts w:ascii="Times" w:eastAsia="Calibri" w:hAnsi="Times" w:cs="Calibri"/>
                <w:b w:val="0"/>
                <w:bCs w:val="0"/>
              </w:rPr>
              <w:t xml:space="preserve">     Biologics and novel small molecule inhibitors*</w:t>
            </w:r>
            <w:r w:rsidR="00BA4F9F">
              <w:rPr>
                <w:rFonts w:ascii="Times" w:eastAsia="Calibri" w:hAnsi="Times" w:cs="Calibri"/>
                <w:b w:val="0"/>
                <w:bCs w:val="0"/>
              </w:rPr>
              <w:t>*</w:t>
            </w:r>
          </w:p>
        </w:tc>
        <w:tc>
          <w:tcPr>
            <w:tcW w:w="3827" w:type="dxa"/>
            <w:tcBorders>
              <w:top w:val="nil"/>
              <w:bottom w:val="nil"/>
            </w:tcBorders>
          </w:tcPr>
          <w:p w14:paraId="4FBA3285"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29 (27.36)</w:t>
            </w:r>
          </w:p>
        </w:tc>
      </w:tr>
      <w:tr w:rsidR="00067F96" w14:paraId="7C92CD0D" w14:textId="77777777" w:rsidTr="00067F96">
        <w:tc>
          <w:tcPr>
            <w:cnfStyle w:val="001000000000" w:firstRow="0" w:lastRow="0" w:firstColumn="1" w:lastColumn="0" w:oddVBand="0" w:evenVBand="0" w:oddHBand="0" w:evenHBand="0" w:firstRowFirstColumn="0" w:firstRowLastColumn="0" w:lastRowFirstColumn="0" w:lastRowLastColumn="0"/>
            <w:tcW w:w="5948" w:type="dxa"/>
            <w:tcBorders>
              <w:top w:val="nil"/>
              <w:bottom w:val="nil"/>
            </w:tcBorders>
          </w:tcPr>
          <w:p w14:paraId="31428027" w14:textId="767F7396" w:rsidR="00067F96" w:rsidRPr="00BA4F9F" w:rsidRDefault="009B7154">
            <w:pPr>
              <w:spacing w:line="276" w:lineRule="auto"/>
              <w:rPr>
                <w:rFonts w:ascii="Times" w:eastAsia="Calibri" w:hAnsi="Times" w:cs="Calibri"/>
                <w:b w:val="0"/>
                <w:bCs w:val="0"/>
              </w:rPr>
            </w:pPr>
            <w:r w:rsidRPr="00BA4F9F">
              <w:rPr>
                <w:rFonts w:ascii="Times" w:eastAsia="Calibri" w:hAnsi="Times" w:cs="Calibri"/>
                <w:b w:val="0"/>
                <w:bCs w:val="0"/>
              </w:rPr>
              <w:t xml:space="preserve">     </w:t>
            </w:r>
            <w:r w:rsidRPr="00BA4F9F">
              <w:rPr>
                <w:rFonts w:ascii="Times" w:hAnsi="Times" w:cs="Calibri"/>
                <w:b w:val="0"/>
                <w:bCs w:val="0"/>
                <w:color w:val="000000"/>
              </w:rPr>
              <w:t>Traditional systemics and prednisolone**</w:t>
            </w:r>
            <w:r w:rsidR="00BA4F9F">
              <w:rPr>
                <w:rFonts w:ascii="Times" w:hAnsi="Times" w:cs="Calibri"/>
                <w:b w:val="0"/>
                <w:bCs w:val="0"/>
                <w:color w:val="000000"/>
              </w:rPr>
              <w:t>*</w:t>
            </w:r>
          </w:p>
        </w:tc>
        <w:tc>
          <w:tcPr>
            <w:tcW w:w="3827" w:type="dxa"/>
            <w:tcBorders>
              <w:top w:val="nil"/>
              <w:bottom w:val="nil"/>
            </w:tcBorders>
          </w:tcPr>
          <w:p w14:paraId="5F3B2F4F" w14:textId="77777777" w:rsidR="00067F96" w:rsidRDefault="009B715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Calibri" w:hAnsi="Times" w:cs="Calibri"/>
              </w:rPr>
            </w:pPr>
            <w:r>
              <w:rPr>
                <w:rFonts w:ascii="Times" w:eastAsia="Calibri" w:hAnsi="Times" w:cs="Calibri"/>
              </w:rPr>
              <w:t>52 (49.06)</w:t>
            </w:r>
          </w:p>
        </w:tc>
      </w:tr>
      <w:tr w:rsidR="00067F96" w14:paraId="336B86EB" w14:textId="77777777" w:rsidTr="00067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8" w:type="dxa"/>
            <w:tcBorders>
              <w:top w:val="nil"/>
            </w:tcBorders>
          </w:tcPr>
          <w:p w14:paraId="26D16662" w14:textId="77777777" w:rsidR="00067F96" w:rsidRPr="00BA4F9F" w:rsidRDefault="009B7154">
            <w:pPr>
              <w:spacing w:line="276" w:lineRule="auto"/>
              <w:rPr>
                <w:rFonts w:ascii="Times" w:eastAsia="Calibri" w:hAnsi="Times" w:cs="Calibri"/>
                <w:b w:val="0"/>
                <w:bCs w:val="0"/>
              </w:rPr>
            </w:pPr>
            <w:r w:rsidRPr="00BA4F9F">
              <w:rPr>
                <w:rFonts w:ascii="Times" w:eastAsia="Calibri" w:hAnsi="Times" w:cs="Calibri"/>
                <w:b w:val="0"/>
                <w:bCs w:val="0"/>
              </w:rPr>
              <w:t xml:space="preserve">     NSAID</w:t>
            </w:r>
          </w:p>
        </w:tc>
        <w:tc>
          <w:tcPr>
            <w:tcW w:w="3827" w:type="dxa"/>
            <w:tcBorders>
              <w:top w:val="nil"/>
            </w:tcBorders>
          </w:tcPr>
          <w:p w14:paraId="4A517E6A" w14:textId="77777777" w:rsidR="00067F96" w:rsidRDefault="009B71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Calibri" w:hAnsi="Times" w:cs="Calibri"/>
              </w:rPr>
            </w:pPr>
            <w:r>
              <w:rPr>
                <w:rFonts w:ascii="Times" w:eastAsia="Calibri" w:hAnsi="Times" w:cs="Calibri"/>
              </w:rPr>
              <w:t>28 (26.42)</w:t>
            </w:r>
          </w:p>
        </w:tc>
      </w:tr>
    </w:tbl>
    <w:p w14:paraId="3F23BA1E" w14:textId="77777777" w:rsidR="00067F96" w:rsidRDefault="009B7154">
      <w:pPr>
        <w:rPr>
          <w:rFonts w:ascii="Times" w:hAnsi="Times"/>
          <w:sz w:val="18"/>
          <w:szCs w:val="18"/>
          <w:lang w:val="en-GB"/>
        </w:rPr>
      </w:pPr>
      <w:r>
        <w:rPr>
          <w:rFonts w:ascii="Times" w:hAnsi="Times"/>
          <w:sz w:val="18"/>
          <w:szCs w:val="18"/>
          <w:lang w:val="en-GB"/>
        </w:rPr>
        <w:t>* Inflammatory characteristics assessed dermatological is defined as: joint pain that improves with activity and worsens with inactivity.</w:t>
      </w:r>
      <w:r>
        <w:rPr>
          <w:rFonts w:ascii="Times" w:hAnsi="Times"/>
          <w:sz w:val="18"/>
          <w:szCs w:val="18"/>
          <w:lang w:val="en-GB"/>
        </w:rPr>
        <w:br/>
        <w:t xml:space="preserve">** Biologics and novel small molecule inhibitors: Adalimumab (Humira, </w:t>
      </w:r>
      <w:proofErr w:type="spellStart"/>
      <w:r>
        <w:rPr>
          <w:rFonts w:ascii="Times" w:hAnsi="Times"/>
          <w:sz w:val="18"/>
          <w:szCs w:val="18"/>
          <w:lang w:val="en-GB"/>
        </w:rPr>
        <w:t>Imraldi</w:t>
      </w:r>
      <w:proofErr w:type="spellEnd"/>
      <w:r>
        <w:rPr>
          <w:rFonts w:ascii="Times" w:hAnsi="Times"/>
          <w:sz w:val="18"/>
          <w:szCs w:val="18"/>
          <w:lang w:val="en-GB"/>
        </w:rPr>
        <w:t xml:space="preserve">), Certolizumab (Cimzia), Etanercept (Enbrel, </w:t>
      </w:r>
      <w:proofErr w:type="spellStart"/>
      <w:r>
        <w:rPr>
          <w:rFonts w:ascii="Times" w:hAnsi="Times"/>
          <w:sz w:val="18"/>
          <w:szCs w:val="18"/>
          <w:lang w:val="en-GB"/>
        </w:rPr>
        <w:t>Benepali</w:t>
      </w:r>
      <w:proofErr w:type="spellEnd"/>
      <w:r>
        <w:rPr>
          <w:rFonts w:ascii="Times" w:hAnsi="Times"/>
          <w:sz w:val="18"/>
          <w:szCs w:val="18"/>
          <w:lang w:val="en-GB"/>
        </w:rPr>
        <w:t xml:space="preserve">, </w:t>
      </w:r>
      <w:proofErr w:type="spellStart"/>
      <w:r>
        <w:rPr>
          <w:rFonts w:ascii="Times" w:hAnsi="Times"/>
          <w:sz w:val="18"/>
          <w:szCs w:val="18"/>
          <w:lang w:val="en-GB"/>
        </w:rPr>
        <w:t>Erelzi</w:t>
      </w:r>
      <w:proofErr w:type="spellEnd"/>
      <w:r>
        <w:rPr>
          <w:rFonts w:ascii="Times" w:hAnsi="Times"/>
          <w:sz w:val="18"/>
          <w:szCs w:val="18"/>
          <w:lang w:val="en-GB"/>
        </w:rPr>
        <w:t xml:space="preserve">), Infliximab (Remicade, </w:t>
      </w:r>
      <w:proofErr w:type="spellStart"/>
      <w:r>
        <w:rPr>
          <w:rFonts w:ascii="Times" w:hAnsi="Times"/>
          <w:sz w:val="18"/>
          <w:szCs w:val="18"/>
          <w:lang w:val="en-GB"/>
        </w:rPr>
        <w:t>Remsima</w:t>
      </w:r>
      <w:proofErr w:type="spellEnd"/>
      <w:r>
        <w:rPr>
          <w:rFonts w:ascii="Times" w:hAnsi="Times"/>
          <w:sz w:val="18"/>
          <w:szCs w:val="18"/>
          <w:lang w:val="en-GB"/>
        </w:rPr>
        <w:t xml:space="preserve">), Golimumab (Simponi), Ustekinumab (Stelara), </w:t>
      </w:r>
      <w:proofErr w:type="spellStart"/>
      <w:r>
        <w:rPr>
          <w:rFonts w:ascii="Times" w:hAnsi="Times"/>
          <w:sz w:val="18"/>
          <w:szCs w:val="18"/>
          <w:lang w:val="en-GB"/>
        </w:rPr>
        <w:t>Brodalumab</w:t>
      </w:r>
      <w:proofErr w:type="spellEnd"/>
      <w:r>
        <w:rPr>
          <w:rFonts w:ascii="Times" w:hAnsi="Times"/>
          <w:sz w:val="18"/>
          <w:szCs w:val="18"/>
          <w:lang w:val="en-GB"/>
        </w:rPr>
        <w:t xml:space="preserve"> (</w:t>
      </w:r>
      <w:proofErr w:type="spellStart"/>
      <w:r>
        <w:rPr>
          <w:rFonts w:ascii="Times" w:hAnsi="Times"/>
          <w:sz w:val="18"/>
          <w:szCs w:val="18"/>
          <w:lang w:val="en-GB"/>
        </w:rPr>
        <w:t>Kyntheum</w:t>
      </w:r>
      <w:proofErr w:type="spellEnd"/>
      <w:r>
        <w:rPr>
          <w:rFonts w:ascii="Times" w:hAnsi="Times"/>
          <w:sz w:val="18"/>
          <w:szCs w:val="18"/>
          <w:lang w:val="en-GB"/>
        </w:rPr>
        <w:t xml:space="preserve">), </w:t>
      </w:r>
      <w:proofErr w:type="spellStart"/>
      <w:r>
        <w:rPr>
          <w:rFonts w:ascii="Times" w:hAnsi="Times"/>
          <w:sz w:val="18"/>
          <w:szCs w:val="18"/>
          <w:lang w:val="en-GB"/>
        </w:rPr>
        <w:t>Ixekizumab</w:t>
      </w:r>
      <w:proofErr w:type="spellEnd"/>
      <w:r>
        <w:rPr>
          <w:rFonts w:ascii="Times" w:hAnsi="Times"/>
          <w:sz w:val="18"/>
          <w:szCs w:val="18"/>
          <w:lang w:val="en-GB"/>
        </w:rPr>
        <w:t xml:space="preserve"> (Taltz), </w:t>
      </w:r>
      <w:proofErr w:type="spellStart"/>
      <w:r>
        <w:rPr>
          <w:rFonts w:ascii="Times" w:hAnsi="Times"/>
          <w:sz w:val="18"/>
          <w:szCs w:val="18"/>
          <w:lang w:val="en-GB"/>
        </w:rPr>
        <w:t>Secukinumab</w:t>
      </w:r>
      <w:proofErr w:type="spellEnd"/>
      <w:r>
        <w:rPr>
          <w:rFonts w:ascii="Times" w:hAnsi="Times"/>
          <w:sz w:val="18"/>
          <w:szCs w:val="18"/>
          <w:lang w:val="en-GB"/>
        </w:rPr>
        <w:t xml:space="preserve"> (Cosentyx), </w:t>
      </w:r>
      <w:proofErr w:type="spellStart"/>
      <w:r>
        <w:rPr>
          <w:rFonts w:ascii="Times" w:hAnsi="Times"/>
          <w:sz w:val="18"/>
          <w:szCs w:val="18"/>
          <w:lang w:val="en-GB"/>
        </w:rPr>
        <w:t>Guselkumab</w:t>
      </w:r>
      <w:proofErr w:type="spellEnd"/>
      <w:r>
        <w:rPr>
          <w:rFonts w:ascii="Times" w:hAnsi="Times"/>
          <w:sz w:val="18"/>
          <w:szCs w:val="18"/>
          <w:lang w:val="en-GB"/>
        </w:rPr>
        <w:t xml:space="preserve"> (Tremfya), Tildrakizumab (</w:t>
      </w:r>
      <w:proofErr w:type="spellStart"/>
      <w:r>
        <w:rPr>
          <w:rFonts w:ascii="Times" w:hAnsi="Times"/>
          <w:sz w:val="18"/>
          <w:szCs w:val="18"/>
          <w:lang w:val="en-GB"/>
        </w:rPr>
        <w:t>Lumetri</w:t>
      </w:r>
      <w:proofErr w:type="spellEnd"/>
      <w:r>
        <w:rPr>
          <w:rFonts w:ascii="Times" w:hAnsi="Times"/>
          <w:sz w:val="18"/>
          <w:szCs w:val="18"/>
          <w:lang w:val="en-GB"/>
        </w:rPr>
        <w:t>), Risankizumab (</w:t>
      </w:r>
      <w:proofErr w:type="spellStart"/>
      <w:r>
        <w:rPr>
          <w:rFonts w:ascii="Times" w:hAnsi="Times"/>
          <w:sz w:val="18"/>
          <w:szCs w:val="18"/>
          <w:lang w:val="en-GB"/>
        </w:rPr>
        <w:t>Skyrizi</w:t>
      </w:r>
      <w:proofErr w:type="spellEnd"/>
      <w:r>
        <w:rPr>
          <w:rFonts w:ascii="Times" w:hAnsi="Times"/>
          <w:sz w:val="18"/>
          <w:szCs w:val="18"/>
          <w:lang w:val="en-GB"/>
        </w:rPr>
        <w:t xml:space="preserve">), </w:t>
      </w:r>
      <w:proofErr w:type="spellStart"/>
      <w:r>
        <w:rPr>
          <w:rFonts w:ascii="Times" w:hAnsi="Times"/>
          <w:sz w:val="18"/>
          <w:szCs w:val="18"/>
          <w:lang w:val="en-GB"/>
        </w:rPr>
        <w:t>Bimekizumab</w:t>
      </w:r>
      <w:proofErr w:type="spellEnd"/>
      <w:r>
        <w:rPr>
          <w:rFonts w:ascii="Times" w:hAnsi="Times"/>
          <w:sz w:val="18"/>
          <w:szCs w:val="18"/>
          <w:lang w:val="en-GB"/>
        </w:rPr>
        <w:t xml:space="preserve">, Vedolizumab (Entyvio), Tofacitinib (Xeljanz), </w:t>
      </w:r>
      <w:proofErr w:type="spellStart"/>
      <w:r>
        <w:rPr>
          <w:rFonts w:ascii="Times" w:hAnsi="Times"/>
          <w:sz w:val="18"/>
          <w:szCs w:val="18"/>
          <w:lang w:val="en-GB"/>
        </w:rPr>
        <w:t>Baricitinib</w:t>
      </w:r>
      <w:proofErr w:type="spellEnd"/>
      <w:r>
        <w:rPr>
          <w:rFonts w:ascii="Times" w:hAnsi="Times"/>
          <w:sz w:val="18"/>
          <w:szCs w:val="18"/>
          <w:lang w:val="en-GB"/>
        </w:rPr>
        <w:t xml:space="preserve"> (Olumiant), </w:t>
      </w:r>
      <w:proofErr w:type="spellStart"/>
      <w:r>
        <w:rPr>
          <w:rFonts w:ascii="Times" w:hAnsi="Times"/>
          <w:sz w:val="18"/>
          <w:szCs w:val="18"/>
          <w:lang w:val="en-GB"/>
        </w:rPr>
        <w:t>Apremilast</w:t>
      </w:r>
      <w:proofErr w:type="spellEnd"/>
      <w:r>
        <w:rPr>
          <w:rFonts w:ascii="Times" w:hAnsi="Times"/>
          <w:sz w:val="18"/>
          <w:szCs w:val="18"/>
          <w:lang w:val="en-GB"/>
        </w:rPr>
        <w:t xml:space="preserve"> (Otezla)</w:t>
      </w:r>
    </w:p>
    <w:p w14:paraId="58A7D515" w14:textId="77777777" w:rsidR="00067F96" w:rsidRDefault="009B7154">
      <w:pPr>
        <w:rPr>
          <w:rFonts w:ascii="Times" w:hAnsi="Times"/>
          <w:sz w:val="18"/>
          <w:szCs w:val="18"/>
          <w:lang w:val="en-GB"/>
        </w:rPr>
      </w:pPr>
      <w:r>
        <w:rPr>
          <w:rFonts w:ascii="Times" w:hAnsi="Times"/>
          <w:sz w:val="18"/>
          <w:szCs w:val="18"/>
          <w:lang w:val="en-GB"/>
        </w:rPr>
        <w:t xml:space="preserve">*** Traditional systemic and Prednisolone: </w:t>
      </w:r>
      <w:proofErr w:type="spellStart"/>
      <w:r>
        <w:rPr>
          <w:rFonts w:ascii="Times" w:hAnsi="Times"/>
          <w:sz w:val="18"/>
          <w:szCs w:val="18"/>
          <w:lang w:val="en-GB"/>
        </w:rPr>
        <w:t>Methotrexat</w:t>
      </w:r>
      <w:proofErr w:type="spellEnd"/>
      <w:r>
        <w:rPr>
          <w:rFonts w:ascii="Times" w:hAnsi="Times"/>
          <w:sz w:val="18"/>
          <w:szCs w:val="18"/>
          <w:lang w:val="en-GB"/>
        </w:rPr>
        <w:t xml:space="preserve">, </w:t>
      </w:r>
      <w:proofErr w:type="spellStart"/>
      <w:r>
        <w:rPr>
          <w:rFonts w:ascii="Times" w:hAnsi="Times"/>
          <w:sz w:val="18"/>
          <w:szCs w:val="18"/>
          <w:lang w:val="en-GB"/>
        </w:rPr>
        <w:t>Leflunomid</w:t>
      </w:r>
      <w:proofErr w:type="spellEnd"/>
      <w:r>
        <w:rPr>
          <w:rFonts w:ascii="Times" w:hAnsi="Times"/>
          <w:sz w:val="18"/>
          <w:szCs w:val="18"/>
          <w:lang w:val="en-GB"/>
        </w:rPr>
        <w:t xml:space="preserve"> (</w:t>
      </w:r>
      <w:proofErr w:type="spellStart"/>
      <w:r>
        <w:rPr>
          <w:rFonts w:ascii="Times" w:hAnsi="Times"/>
          <w:sz w:val="18"/>
          <w:szCs w:val="18"/>
          <w:lang w:val="en-GB"/>
        </w:rPr>
        <w:t>Arava</w:t>
      </w:r>
      <w:proofErr w:type="spellEnd"/>
      <w:r>
        <w:rPr>
          <w:rFonts w:ascii="Times" w:hAnsi="Times"/>
          <w:sz w:val="18"/>
          <w:szCs w:val="18"/>
          <w:lang w:val="en-GB"/>
        </w:rPr>
        <w:t xml:space="preserve">), </w:t>
      </w:r>
      <w:proofErr w:type="spellStart"/>
      <w:r>
        <w:rPr>
          <w:rFonts w:ascii="Times" w:hAnsi="Times"/>
          <w:sz w:val="18"/>
          <w:szCs w:val="18"/>
          <w:lang w:val="en-GB"/>
        </w:rPr>
        <w:t>Sulfasalazin</w:t>
      </w:r>
      <w:proofErr w:type="spellEnd"/>
      <w:r>
        <w:rPr>
          <w:rFonts w:ascii="Times" w:hAnsi="Times"/>
          <w:sz w:val="18"/>
          <w:szCs w:val="18"/>
          <w:lang w:val="en-GB"/>
        </w:rPr>
        <w:t xml:space="preserve"> (</w:t>
      </w:r>
      <w:proofErr w:type="spellStart"/>
      <w:r>
        <w:rPr>
          <w:rFonts w:ascii="Times" w:hAnsi="Times"/>
          <w:sz w:val="18"/>
          <w:szCs w:val="18"/>
          <w:lang w:val="en-GB"/>
        </w:rPr>
        <w:t>Salazopyrin</w:t>
      </w:r>
      <w:proofErr w:type="spellEnd"/>
      <w:r>
        <w:rPr>
          <w:rFonts w:ascii="Times" w:hAnsi="Times"/>
          <w:sz w:val="18"/>
          <w:szCs w:val="18"/>
          <w:lang w:val="en-GB"/>
        </w:rPr>
        <w:t>), Azathioprine (</w:t>
      </w:r>
      <w:proofErr w:type="spellStart"/>
      <w:r>
        <w:rPr>
          <w:rFonts w:ascii="Times" w:hAnsi="Times"/>
          <w:sz w:val="18"/>
          <w:szCs w:val="18"/>
          <w:lang w:val="en-GB"/>
        </w:rPr>
        <w:t>Imurel</w:t>
      </w:r>
      <w:proofErr w:type="spellEnd"/>
      <w:r>
        <w:rPr>
          <w:rFonts w:ascii="Times" w:hAnsi="Times"/>
          <w:sz w:val="18"/>
          <w:szCs w:val="18"/>
          <w:lang w:val="en-GB"/>
        </w:rPr>
        <w:t>), Ciclosporin (</w:t>
      </w:r>
      <w:proofErr w:type="spellStart"/>
      <w:r>
        <w:rPr>
          <w:rFonts w:ascii="Times" w:hAnsi="Times"/>
          <w:sz w:val="18"/>
          <w:szCs w:val="18"/>
          <w:lang w:val="en-GB"/>
        </w:rPr>
        <w:t>Sandimmun</w:t>
      </w:r>
      <w:proofErr w:type="spellEnd"/>
      <w:r>
        <w:rPr>
          <w:rFonts w:ascii="Times" w:hAnsi="Times"/>
          <w:sz w:val="18"/>
          <w:szCs w:val="18"/>
          <w:lang w:val="en-GB"/>
        </w:rPr>
        <w:t>), 5-ASA (</w:t>
      </w:r>
      <w:proofErr w:type="spellStart"/>
      <w:r>
        <w:rPr>
          <w:rFonts w:ascii="Times" w:hAnsi="Times"/>
          <w:sz w:val="18"/>
          <w:szCs w:val="18"/>
          <w:lang w:val="en-GB"/>
        </w:rPr>
        <w:t>Mesalazin</w:t>
      </w:r>
      <w:proofErr w:type="spellEnd"/>
      <w:r>
        <w:rPr>
          <w:rFonts w:ascii="Times" w:hAnsi="Times"/>
          <w:sz w:val="18"/>
          <w:szCs w:val="18"/>
          <w:lang w:val="en-GB"/>
        </w:rPr>
        <w:t xml:space="preserve">, </w:t>
      </w:r>
      <w:proofErr w:type="spellStart"/>
      <w:r>
        <w:rPr>
          <w:rFonts w:ascii="Times" w:hAnsi="Times"/>
          <w:sz w:val="18"/>
          <w:szCs w:val="18"/>
          <w:lang w:val="en-GB"/>
        </w:rPr>
        <w:t>Asacol</w:t>
      </w:r>
      <w:proofErr w:type="spellEnd"/>
      <w:r>
        <w:rPr>
          <w:rFonts w:ascii="Times" w:hAnsi="Times"/>
          <w:sz w:val="18"/>
          <w:szCs w:val="18"/>
          <w:lang w:val="en-GB"/>
        </w:rPr>
        <w:t xml:space="preserve"> etc.), Prednisolone</w:t>
      </w:r>
    </w:p>
    <w:p w14:paraId="39A66BB5" w14:textId="77777777" w:rsidR="00067F96" w:rsidRDefault="009B7154">
      <w:pPr>
        <w:rPr>
          <w:rFonts w:ascii="Times" w:hAnsi="Times"/>
          <w:lang w:val="en-GB"/>
        </w:rPr>
      </w:pPr>
      <w:r>
        <w:rPr>
          <w:rFonts w:ascii="Times" w:hAnsi="Times"/>
          <w:lang w:val="en-GB"/>
        </w:rPr>
        <w:t xml:space="preserve"> </w:t>
      </w:r>
    </w:p>
    <w:p w14:paraId="407ED9DE" w14:textId="77777777" w:rsidR="00067F96" w:rsidRDefault="00067F96">
      <w:pPr>
        <w:rPr>
          <w:rFonts w:ascii="Times" w:hAnsi="Times"/>
          <w:lang w:val="en-GB"/>
        </w:rPr>
      </w:pPr>
    </w:p>
    <w:p w14:paraId="5D78EEB1" w14:textId="10C76424" w:rsidR="00067F96" w:rsidRDefault="001B66E8">
      <w:pPr>
        <w:spacing w:line="360" w:lineRule="auto"/>
        <w:rPr>
          <w:rFonts w:ascii="Times" w:eastAsia="Calibri" w:hAnsi="Times" w:cs="Calibri"/>
          <w:bCs/>
          <w:lang w:val="en-GB"/>
        </w:rPr>
      </w:pPr>
      <w:r>
        <w:rPr>
          <w:rFonts w:ascii="Times" w:eastAsia="Calibri" w:hAnsi="Times" w:cs="Calibri"/>
          <w:b/>
          <w:color w:val="000000" w:themeColor="text1"/>
          <w:lang w:val="en-GB"/>
        </w:rPr>
        <w:lastRenderedPageBreak/>
        <w:t xml:space="preserve">Supplementary </w:t>
      </w:r>
      <w:r w:rsidR="00C341F7">
        <w:rPr>
          <w:rFonts w:ascii="Times" w:eastAsia="Calibri" w:hAnsi="Times" w:cs="Calibri"/>
          <w:b/>
          <w:color w:val="000000" w:themeColor="text1"/>
          <w:lang w:val="en-GB"/>
        </w:rPr>
        <w:t>material</w:t>
      </w:r>
      <w:r>
        <w:rPr>
          <w:rFonts w:ascii="Times" w:eastAsia="Calibri" w:hAnsi="Times" w:cs="Calibri"/>
          <w:b/>
          <w:color w:val="000000" w:themeColor="text1"/>
          <w:lang w:val="en-GB"/>
        </w:rPr>
        <w:t xml:space="preserve"> </w:t>
      </w:r>
      <w:r w:rsidR="004A554F" w:rsidRPr="00EF4F8D">
        <w:rPr>
          <w:rFonts w:ascii="Times" w:eastAsia="Calibri" w:hAnsi="Times" w:cs="Calibri"/>
          <w:b/>
          <w:color w:val="C00000"/>
          <w:lang w:val="en-GB"/>
        </w:rPr>
        <w:t>4</w:t>
      </w:r>
      <w:r w:rsidR="009B7154">
        <w:rPr>
          <w:rFonts w:ascii="Times" w:eastAsia="Calibri" w:hAnsi="Times" w:cs="Calibri"/>
          <w:b/>
          <w:lang w:val="en-GB"/>
        </w:rPr>
        <w:t xml:space="preserve">: </w:t>
      </w:r>
      <w:r w:rsidR="009B7154">
        <w:rPr>
          <w:rFonts w:ascii="Times" w:eastAsia="Calibri" w:hAnsi="Times" w:cs="Calibri"/>
          <w:bCs/>
          <w:lang w:val="en-GB"/>
        </w:rPr>
        <w:t>Psoriasis patients – joint diagnosis</w:t>
      </w:r>
    </w:p>
    <w:tbl>
      <w:tblPr>
        <w:tblStyle w:val="Gittertabel5-mrk-farve5"/>
        <w:tblW w:w="8784" w:type="dxa"/>
        <w:shd w:val="clear" w:color="auto" w:fill="DEEAF6"/>
        <w:tblLayout w:type="fixed"/>
        <w:tblLook w:val="0400" w:firstRow="0" w:lastRow="0" w:firstColumn="0" w:lastColumn="0" w:noHBand="0" w:noVBand="1"/>
      </w:tblPr>
      <w:tblGrid>
        <w:gridCol w:w="4249"/>
        <w:gridCol w:w="4535"/>
      </w:tblGrid>
      <w:tr w:rsidR="00067F96" w:rsidRPr="004A554F" w14:paraId="0F378A05" w14:textId="77777777" w:rsidTr="00067F96">
        <w:trPr>
          <w:cnfStyle w:val="000000100000" w:firstRow="0" w:lastRow="0" w:firstColumn="0" w:lastColumn="0" w:oddVBand="0" w:evenVBand="0" w:oddHBand="1" w:evenHBand="0" w:firstRowFirstColumn="0" w:firstRowLastColumn="0" w:lastRowFirstColumn="0" w:lastRowLastColumn="0"/>
        </w:trPr>
        <w:tc>
          <w:tcPr>
            <w:tcW w:w="8783" w:type="dxa"/>
            <w:gridSpan w:val="2"/>
          </w:tcPr>
          <w:p w14:paraId="0369DC5D" w14:textId="77777777" w:rsidR="00067F96" w:rsidRDefault="009B7154">
            <w:pPr>
              <w:spacing w:line="360" w:lineRule="auto"/>
              <w:rPr>
                <w:rFonts w:ascii="Times" w:eastAsia="Calibri" w:hAnsi="Times" w:cs="Calibri"/>
                <w:lang w:val="en-GB"/>
              </w:rPr>
            </w:pPr>
            <w:r>
              <w:rPr>
                <w:rFonts w:ascii="Times" w:eastAsia="Calibri" w:hAnsi="Times" w:cs="Calibri"/>
                <w:lang w:val="en-GB"/>
              </w:rPr>
              <w:t>Joint diagnosis n (%) for patients with psoriasis</w:t>
            </w:r>
          </w:p>
        </w:tc>
      </w:tr>
      <w:tr w:rsidR="00067F96" w14:paraId="141B3BF7" w14:textId="77777777" w:rsidTr="00067F96">
        <w:tc>
          <w:tcPr>
            <w:tcW w:w="4249" w:type="dxa"/>
            <w:tcBorders>
              <w:right w:val="nil"/>
            </w:tcBorders>
          </w:tcPr>
          <w:p w14:paraId="60B69810" w14:textId="77777777" w:rsidR="00067F96" w:rsidRDefault="009B7154">
            <w:pPr>
              <w:spacing w:line="360" w:lineRule="auto"/>
              <w:rPr>
                <w:rFonts w:ascii="Times" w:eastAsia="Calibri" w:hAnsi="Times" w:cs="Calibri"/>
                <w:lang w:val="en-GB"/>
              </w:rPr>
            </w:pPr>
            <w:r>
              <w:rPr>
                <w:rFonts w:ascii="Times" w:eastAsia="Calibri" w:hAnsi="Times" w:cs="Calibri"/>
                <w:lang w:val="en-GB"/>
              </w:rPr>
              <w:t xml:space="preserve">Undifferentiated </w:t>
            </w:r>
            <w:proofErr w:type="spellStart"/>
            <w:r>
              <w:rPr>
                <w:rFonts w:ascii="Times" w:eastAsia="Calibri" w:hAnsi="Times" w:cs="Calibri"/>
                <w:lang w:val="en-GB"/>
              </w:rPr>
              <w:t>spondyloarthritis</w:t>
            </w:r>
            <w:proofErr w:type="spellEnd"/>
            <w:r>
              <w:rPr>
                <w:rFonts w:ascii="Times" w:eastAsia="Calibri" w:hAnsi="Times" w:cs="Calibri"/>
                <w:lang w:val="en-GB"/>
              </w:rPr>
              <w:t xml:space="preserve"> 0 (0)</w:t>
            </w:r>
          </w:p>
          <w:p w14:paraId="57F48B22" w14:textId="77777777" w:rsidR="00067F96" w:rsidRDefault="009B7154">
            <w:pPr>
              <w:spacing w:line="360" w:lineRule="auto"/>
              <w:rPr>
                <w:rFonts w:ascii="Times" w:eastAsia="Calibri" w:hAnsi="Times" w:cs="Calibri"/>
                <w:lang w:val="en-GB"/>
              </w:rPr>
            </w:pPr>
            <w:r>
              <w:rPr>
                <w:rFonts w:ascii="Times" w:eastAsia="Calibri" w:hAnsi="Times" w:cs="Calibri"/>
                <w:lang w:val="en-GB"/>
              </w:rPr>
              <w:t>Ankylosing spondylitis 0 (0)</w:t>
            </w:r>
          </w:p>
          <w:p w14:paraId="5B8A71B7" w14:textId="77777777" w:rsidR="00067F96" w:rsidRDefault="009B7154">
            <w:pPr>
              <w:spacing w:line="360" w:lineRule="auto"/>
              <w:rPr>
                <w:rFonts w:ascii="Times" w:eastAsia="Calibri" w:hAnsi="Times" w:cs="Calibri"/>
                <w:lang w:val="en-GB"/>
              </w:rPr>
            </w:pPr>
            <w:r>
              <w:rPr>
                <w:rFonts w:ascii="Times" w:eastAsia="Calibri" w:hAnsi="Times" w:cs="Calibri"/>
                <w:lang w:val="en-GB"/>
              </w:rPr>
              <w:t>Axial-PsA 4 (3.8)</w:t>
            </w:r>
          </w:p>
          <w:p w14:paraId="69395591" w14:textId="77777777" w:rsidR="00067F96" w:rsidRDefault="009B7154">
            <w:pPr>
              <w:spacing w:line="360" w:lineRule="auto"/>
              <w:rPr>
                <w:rFonts w:ascii="Times" w:eastAsia="Calibri" w:hAnsi="Times" w:cs="Calibri"/>
                <w:lang w:val="en-GB"/>
              </w:rPr>
            </w:pPr>
            <w:r>
              <w:rPr>
                <w:rFonts w:ascii="Times" w:eastAsia="Calibri" w:hAnsi="Times" w:cs="Calibri"/>
                <w:lang w:val="en-GB"/>
              </w:rPr>
              <w:t>Peripheral-PsA 22 (20.8)</w:t>
            </w:r>
          </w:p>
          <w:p w14:paraId="57947E94" w14:textId="77777777" w:rsidR="00067F96" w:rsidRDefault="009B7154">
            <w:pPr>
              <w:spacing w:line="360" w:lineRule="auto"/>
              <w:rPr>
                <w:rFonts w:ascii="Times" w:eastAsia="Calibri" w:hAnsi="Times" w:cs="Calibri"/>
                <w:lang w:val="en-GB"/>
              </w:rPr>
            </w:pPr>
            <w:r>
              <w:rPr>
                <w:rFonts w:ascii="Times" w:eastAsia="Calibri" w:hAnsi="Times" w:cs="Calibri"/>
                <w:lang w:val="en-GB"/>
              </w:rPr>
              <w:t>Inactive PsA 15 (14.2)</w:t>
            </w:r>
          </w:p>
          <w:p w14:paraId="76C8EAF9" w14:textId="77777777" w:rsidR="00067F96" w:rsidRDefault="009B7154">
            <w:pPr>
              <w:spacing w:line="360" w:lineRule="auto"/>
              <w:rPr>
                <w:rFonts w:ascii="Times" w:eastAsia="Calibri" w:hAnsi="Times" w:cs="Calibri"/>
                <w:lang w:val="en-US"/>
              </w:rPr>
            </w:pPr>
            <w:r>
              <w:rPr>
                <w:rFonts w:ascii="Times" w:eastAsia="Calibri" w:hAnsi="Times" w:cs="Calibri"/>
                <w:lang w:val="en-US"/>
              </w:rPr>
              <w:t>Axial-IBD-SpA 2 (1.9)</w:t>
            </w:r>
          </w:p>
          <w:p w14:paraId="14EB524A" w14:textId="77777777" w:rsidR="00067F96" w:rsidRDefault="009B7154">
            <w:pPr>
              <w:spacing w:line="360" w:lineRule="auto"/>
              <w:rPr>
                <w:rFonts w:ascii="Times" w:eastAsia="Calibri" w:hAnsi="Times" w:cs="Calibri"/>
              </w:rPr>
            </w:pPr>
            <w:proofErr w:type="spellStart"/>
            <w:r>
              <w:rPr>
                <w:rFonts w:ascii="Times" w:eastAsia="Calibri" w:hAnsi="Times" w:cs="Calibri"/>
              </w:rPr>
              <w:t>Peripheral</w:t>
            </w:r>
            <w:proofErr w:type="spellEnd"/>
            <w:r>
              <w:rPr>
                <w:rFonts w:ascii="Times" w:eastAsia="Calibri" w:hAnsi="Times" w:cs="Calibri"/>
              </w:rPr>
              <w:t>-IBD-</w:t>
            </w:r>
            <w:proofErr w:type="spellStart"/>
            <w:r>
              <w:rPr>
                <w:rFonts w:ascii="Times" w:eastAsia="Calibri" w:hAnsi="Times" w:cs="Calibri"/>
              </w:rPr>
              <w:t>SpA</w:t>
            </w:r>
            <w:proofErr w:type="spellEnd"/>
            <w:r>
              <w:rPr>
                <w:rFonts w:ascii="Times" w:eastAsia="Calibri" w:hAnsi="Times" w:cs="Calibri"/>
              </w:rPr>
              <w:t xml:space="preserve"> 1 (0.9)</w:t>
            </w:r>
          </w:p>
        </w:tc>
        <w:tc>
          <w:tcPr>
            <w:tcW w:w="4534" w:type="dxa"/>
            <w:tcBorders>
              <w:left w:val="nil"/>
            </w:tcBorders>
          </w:tcPr>
          <w:p w14:paraId="22C08FDD" w14:textId="77777777" w:rsidR="00067F96" w:rsidRDefault="009B7154">
            <w:pPr>
              <w:spacing w:line="360" w:lineRule="auto"/>
              <w:rPr>
                <w:rFonts w:ascii="Times" w:eastAsia="Calibri" w:hAnsi="Times" w:cs="Calibri"/>
                <w:lang w:val="en-GB"/>
              </w:rPr>
            </w:pPr>
            <w:r>
              <w:rPr>
                <w:rFonts w:ascii="Times" w:eastAsia="Calibri" w:hAnsi="Times" w:cs="Calibri"/>
                <w:lang w:val="en-GB"/>
              </w:rPr>
              <w:t>Inactive IBD-SpA 0 (0)</w:t>
            </w:r>
          </w:p>
          <w:p w14:paraId="505BE6DA" w14:textId="77777777" w:rsidR="00067F96" w:rsidRDefault="009B7154">
            <w:pPr>
              <w:spacing w:line="360" w:lineRule="auto"/>
              <w:rPr>
                <w:rFonts w:ascii="Times" w:eastAsia="Calibri" w:hAnsi="Times" w:cs="Calibri"/>
                <w:lang w:val="en-GB"/>
              </w:rPr>
            </w:pPr>
            <w:r>
              <w:rPr>
                <w:rFonts w:ascii="Times" w:eastAsia="Calibri" w:hAnsi="Times" w:cs="Calibri"/>
                <w:lang w:val="en-GB"/>
              </w:rPr>
              <w:t>Osteoarthritis 25 (23.6)</w:t>
            </w:r>
          </w:p>
          <w:p w14:paraId="70B423AA" w14:textId="77777777" w:rsidR="00067F96" w:rsidRDefault="009B7154">
            <w:pPr>
              <w:spacing w:line="360" w:lineRule="auto"/>
              <w:rPr>
                <w:rFonts w:ascii="Times" w:eastAsia="Calibri" w:hAnsi="Times" w:cs="Calibri"/>
                <w:lang w:val="en-GB"/>
              </w:rPr>
            </w:pPr>
            <w:r>
              <w:rPr>
                <w:rFonts w:ascii="Times" w:eastAsia="Calibri" w:hAnsi="Times" w:cs="Calibri"/>
                <w:lang w:val="en-GB"/>
              </w:rPr>
              <w:t>Spondylosis 0 (0)</w:t>
            </w:r>
          </w:p>
          <w:p w14:paraId="49C9353B" w14:textId="77777777" w:rsidR="00067F96" w:rsidRDefault="009B7154">
            <w:pPr>
              <w:spacing w:line="360" w:lineRule="auto"/>
              <w:rPr>
                <w:rFonts w:ascii="Times" w:eastAsia="Calibri" w:hAnsi="Times" w:cs="Calibri"/>
                <w:lang w:val="en-GB"/>
              </w:rPr>
            </w:pPr>
            <w:r>
              <w:rPr>
                <w:rFonts w:ascii="Times" w:eastAsia="Calibri" w:hAnsi="Times" w:cs="Calibri"/>
                <w:lang w:val="en-GB"/>
              </w:rPr>
              <w:t>Rheumatoid arthritis &amp; other arthritis 4 (3.8)</w:t>
            </w:r>
          </w:p>
          <w:p w14:paraId="470BF7AB" w14:textId="17B0382B" w:rsidR="00067F96" w:rsidRDefault="009B7154">
            <w:pPr>
              <w:spacing w:line="360" w:lineRule="auto"/>
              <w:rPr>
                <w:rFonts w:ascii="Times" w:eastAsia="Calibri" w:hAnsi="Times" w:cs="Calibri"/>
                <w:lang w:val="en-GB"/>
              </w:rPr>
            </w:pPr>
            <w:r>
              <w:rPr>
                <w:rFonts w:ascii="Times" w:eastAsia="Calibri" w:hAnsi="Times" w:cs="Calibri"/>
                <w:lang w:val="en-GB"/>
              </w:rPr>
              <w:t>Other rheumatological diagnosis</w:t>
            </w:r>
            <w:r w:rsidR="000F4259">
              <w:rPr>
                <w:rFonts w:ascii="Times" w:eastAsia="Calibri" w:hAnsi="Times" w:cs="Calibri"/>
                <w:lang w:val="en-GB"/>
              </w:rPr>
              <w:t>*</w:t>
            </w:r>
            <w:r>
              <w:rPr>
                <w:rFonts w:ascii="Times" w:eastAsia="Calibri" w:hAnsi="Times" w:cs="Calibri"/>
                <w:lang w:val="en-GB"/>
              </w:rPr>
              <w:t xml:space="preserve"> 27 (25.5)</w:t>
            </w:r>
          </w:p>
          <w:p w14:paraId="31292FCB" w14:textId="77777777" w:rsidR="00067F96" w:rsidRDefault="009B7154">
            <w:pPr>
              <w:spacing w:line="360" w:lineRule="auto"/>
              <w:rPr>
                <w:rFonts w:ascii="Times" w:eastAsia="Calibri" w:hAnsi="Times" w:cs="Calibri"/>
                <w:lang w:val="en-GB"/>
              </w:rPr>
            </w:pPr>
            <w:r>
              <w:rPr>
                <w:rFonts w:ascii="Times" w:eastAsia="Calibri" w:hAnsi="Times" w:cs="Calibri"/>
                <w:lang w:val="en-GB"/>
              </w:rPr>
              <w:t>No rheumatological diagnosis 14 (13.2)</w:t>
            </w:r>
          </w:p>
        </w:tc>
      </w:tr>
    </w:tbl>
    <w:p w14:paraId="73D83590" w14:textId="5676BB2B" w:rsidR="00067F96" w:rsidRDefault="0098286E">
      <w:pPr>
        <w:rPr>
          <w:rFonts w:ascii="Times" w:eastAsia="Calibri" w:hAnsi="Times" w:cs="Calibri"/>
          <w:iCs/>
          <w:color w:val="000000" w:themeColor="text1"/>
          <w:sz w:val="16"/>
          <w:szCs w:val="16"/>
          <w:lang w:val="en-GB"/>
        </w:rPr>
      </w:pPr>
      <w:r>
        <w:rPr>
          <w:rFonts w:ascii="Times" w:eastAsia="Calibri" w:hAnsi="Times" w:cs="Calibri"/>
          <w:iCs/>
          <w:color w:val="000000" w:themeColor="text1"/>
          <w:sz w:val="16"/>
          <w:szCs w:val="16"/>
          <w:lang w:val="en-GB"/>
        </w:rPr>
        <w:t>Supplementary material</w:t>
      </w:r>
      <w:r w:rsidR="009B7154">
        <w:rPr>
          <w:rFonts w:ascii="Times" w:eastAsia="Calibri" w:hAnsi="Times" w:cs="Calibri"/>
          <w:iCs/>
          <w:color w:val="000000" w:themeColor="text1"/>
          <w:sz w:val="16"/>
          <w:szCs w:val="16"/>
          <w:lang w:val="en-GB"/>
        </w:rPr>
        <w:t xml:space="preserve"> 2 shows the joint diagnosis for psoriasis patients. 8 patients were dual diagnosed, one of whom had both axial PsA and peripheral PsA. A total of 25 (23.6%) different psoriasis patients were diagnosed with arthritis (PsA) associated with their disease.</w:t>
      </w:r>
    </w:p>
    <w:p w14:paraId="488BD66A" w14:textId="77777777" w:rsidR="00067F96" w:rsidRDefault="009B7154">
      <w:pPr>
        <w:rPr>
          <w:rFonts w:ascii="Times" w:eastAsia="Calibri" w:hAnsi="Times" w:cs="Calibri"/>
          <w:iCs/>
          <w:color w:val="000000" w:themeColor="text1"/>
          <w:sz w:val="16"/>
          <w:szCs w:val="16"/>
          <w:lang w:val="en-GB"/>
        </w:rPr>
      </w:pPr>
      <w:r>
        <w:rPr>
          <w:rFonts w:ascii="Times" w:eastAsia="Calibri" w:hAnsi="Times" w:cs="Calibri"/>
          <w:iCs/>
          <w:color w:val="000000" w:themeColor="text1"/>
          <w:sz w:val="16"/>
          <w:szCs w:val="16"/>
          <w:lang w:val="en-GB"/>
        </w:rPr>
        <w:t>IBD = inflammatory bowel disease</w:t>
      </w:r>
    </w:p>
    <w:p w14:paraId="37AD7926" w14:textId="5E67771A" w:rsidR="00067F96" w:rsidRDefault="009B7154">
      <w:pPr>
        <w:rPr>
          <w:rFonts w:ascii="Times" w:eastAsia="Calibri" w:hAnsi="Times" w:cs="Calibri"/>
          <w:iCs/>
          <w:color w:val="000000" w:themeColor="text1"/>
          <w:sz w:val="16"/>
          <w:szCs w:val="16"/>
          <w:lang w:val="en-GB"/>
        </w:rPr>
      </w:pPr>
      <w:proofErr w:type="spellStart"/>
      <w:r>
        <w:rPr>
          <w:rFonts w:ascii="Times" w:eastAsia="Calibri" w:hAnsi="Times" w:cs="Calibri"/>
          <w:iCs/>
          <w:color w:val="000000" w:themeColor="text1"/>
          <w:sz w:val="16"/>
          <w:szCs w:val="16"/>
          <w:lang w:val="en-GB"/>
        </w:rPr>
        <w:t>SpA</w:t>
      </w:r>
      <w:proofErr w:type="spellEnd"/>
      <w:r>
        <w:rPr>
          <w:rFonts w:ascii="Times" w:eastAsia="Calibri" w:hAnsi="Times" w:cs="Calibri"/>
          <w:iCs/>
          <w:color w:val="000000" w:themeColor="text1"/>
          <w:sz w:val="16"/>
          <w:szCs w:val="16"/>
          <w:lang w:val="en-GB"/>
        </w:rPr>
        <w:t xml:space="preserve"> = </w:t>
      </w:r>
      <w:proofErr w:type="spellStart"/>
      <w:r>
        <w:rPr>
          <w:rFonts w:ascii="Times" w:eastAsia="Calibri" w:hAnsi="Times" w:cs="Calibri"/>
          <w:iCs/>
          <w:color w:val="000000" w:themeColor="text1"/>
          <w:sz w:val="16"/>
          <w:szCs w:val="16"/>
          <w:lang w:val="en-GB"/>
        </w:rPr>
        <w:t>spondyloarthritis</w:t>
      </w:r>
      <w:proofErr w:type="spellEnd"/>
    </w:p>
    <w:p w14:paraId="67138167" w14:textId="6359B18C" w:rsidR="00A24017" w:rsidRPr="001E1271" w:rsidRDefault="000F4259">
      <w:pPr>
        <w:rPr>
          <w:rFonts w:ascii="Times" w:eastAsia="Calibri" w:hAnsi="Times" w:cs="Calibri"/>
          <w:iCs/>
          <w:color w:val="C00000"/>
          <w:sz w:val="16"/>
          <w:szCs w:val="16"/>
          <w:lang w:val="en-GB"/>
        </w:rPr>
      </w:pPr>
      <w:r w:rsidRPr="001E1271">
        <w:rPr>
          <w:rFonts w:ascii="Times" w:eastAsia="Calibri" w:hAnsi="Times" w:cs="Calibri"/>
          <w:iCs/>
          <w:color w:val="C00000"/>
          <w:sz w:val="16"/>
          <w:szCs w:val="16"/>
          <w:lang w:val="en-GB"/>
        </w:rPr>
        <w:t xml:space="preserve">* </w:t>
      </w:r>
      <w:r w:rsidR="00A24017" w:rsidRPr="001E1271">
        <w:rPr>
          <w:rFonts w:ascii="Times" w:eastAsia="Calibri" w:hAnsi="Times" w:cs="Calibri"/>
          <w:iCs/>
          <w:color w:val="C00000"/>
          <w:sz w:val="16"/>
          <w:szCs w:val="16"/>
          <w:lang w:val="en-GB"/>
        </w:rPr>
        <w:t xml:space="preserve">Ankylosing hyperostosis (Forestier), degenerative back conditions, </w:t>
      </w:r>
      <w:r w:rsidR="001E1271">
        <w:rPr>
          <w:rFonts w:ascii="Times" w:eastAsia="Calibri" w:hAnsi="Times" w:cs="Calibri"/>
          <w:iCs/>
          <w:color w:val="C00000"/>
          <w:sz w:val="16"/>
          <w:szCs w:val="16"/>
          <w:lang w:val="en-GB"/>
        </w:rPr>
        <w:t>o</w:t>
      </w:r>
      <w:r w:rsidR="00A24017" w:rsidRPr="001E1271">
        <w:rPr>
          <w:rFonts w:ascii="Times" w:eastAsia="Calibri" w:hAnsi="Times" w:cs="Calibri"/>
          <w:iCs/>
          <w:color w:val="C00000"/>
          <w:sz w:val="16"/>
          <w:szCs w:val="16"/>
          <w:lang w:val="en-GB"/>
        </w:rPr>
        <w:t xml:space="preserve">ther </w:t>
      </w:r>
      <w:proofErr w:type="spellStart"/>
      <w:r w:rsidR="00A24017" w:rsidRPr="001E1271">
        <w:rPr>
          <w:rFonts w:ascii="Times" w:eastAsia="Calibri" w:hAnsi="Times" w:cs="Calibri"/>
          <w:iCs/>
          <w:color w:val="C00000"/>
          <w:sz w:val="16"/>
          <w:szCs w:val="16"/>
          <w:lang w:val="en-GB"/>
        </w:rPr>
        <w:t>dorsopathies</w:t>
      </w:r>
      <w:proofErr w:type="spellEnd"/>
      <w:r w:rsidR="00A24017" w:rsidRPr="001E1271">
        <w:rPr>
          <w:rFonts w:ascii="Times" w:eastAsia="Calibri" w:hAnsi="Times" w:cs="Calibri"/>
          <w:iCs/>
          <w:color w:val="C00000"/>
          <w:sz w:val="16"/>
          <w:szCs w:val="16"/>
          <w:lang w:val="en-GB"/>
        </w:rPr>
        <w:t>, fibromyalgia.</w:t>
      </w:r>
    </w:p>
    <w:p w14:paraId="4255B867" w14:textId="6D900DC6" w:rsidR="000F4259" w:rsidRDefault="000F4259">
      <w:pPr>
        <w:rPr>
          <w:rFonts w:ascii="Times" w:eastAsia="Calibri" w:hAnsi="Times" w:cs="Calibri"/>
          <w:iCs/>
          <w:color w:val="000000" w:themeColor="text1"/>
          <w:sz w:val="16"/>
          <w:szCs w:val="16"/>
          <w:lang w:val="en-GB"/>
        </w:rPr>
      </w:pPr>
    </w:p>
    <w:p w14:paraId="58E72BB3" w14:textId="77777777" w:rsidR="000F4259" w:rsidRPr="00A24017" w:rsidRDefault="000F4259">
      <w:pPr>
        <w:rPr>
          <w:rFonts w:ascii="Times" w:eastAsia="Calibri" w:hAnsi="Times" w:cs="Calibri"/>
          <w:iCs/>
          <w:color w:val="000000" w:themeColor="text1"/>
          <w:sz w:val="16"/>
          <w:szCs w:val="16"/>
          <w:lang w:val="en-US"/>
        </w:rPr>
      </w:pPr>
    </w:p>
    <w:p w14:paraId="150D7C13" w14:textId="77777777" w:rsidR="00067F96" w:rsidRPr="00A24017" w:rsidRDefault="00067F96">
      <w:pPr>
        <w:rPr>
          <w:rFonts w:ascii="Times" w:hAnsi="Times"/>
          <w:lang w:val="en-US"/>
        </w:rPr>
      </w:pPr>
    </w:p>
    <w:p w14:paraId="415DB381" w14:textId="77777777" w:rsidR="00067F96" w:rsidRPr="00A24017" w:rsidRDefault="00067F96">
      <w:pPr>
        <w:rPr>
          <w:rFonts w:ascii="Times" w:hAnsi="Times"/>
          <w:lang w:val="en-US"/>
        </w:rPr>
      </w:pPr>
    </w:p>
    <w:p w14:paraId="47039CE6" w14:textId="77777777" w:rsidR="00067F96" w:rsidRDefault="00067F96">
      <w:pPr>
        <w:spacing w:line="360" w:lineRule="auto"/>
        <w:rPr>
          <w:rFonts w:ascii="Times" w:eastAsia="Times" w:hAnsi="Times" w:cs="Times"/>
          <w:color w:val="000000" w:themeColor="text1"/>
          <w:lang w:val="en-GB"/>
        </w:rPr>
      </w:pPr>
    </w:p>
    <w:p w14:paraId="0740B016" w14:textId="1BF9E6EB" w:rsidR="00E37AF8" w:rsidRDefault="00E37AF8">
      <w:pPr>
        <w:rPr>
          <w:rFonts w:ascii="Times" w:hAnsi="Times" w:cs="Times New Roman"/>
          <w:lang w:val="en-GB"/>
        </w:rPr>
      </w:pPr>
    </w:p>
    <w:p w14:paraId="10ED7E04" w14:textId="0357EBC1" w:rsidR="00E37AF8" w:rsidRDefault="00E37AF8" w:rsidP="00EE2AE8">
      <w:pPr>
        <w:pStyle w:val="Overskrift2"/>
        <w:spacing w:line="276" w:lineRule="auto"/>
      </w:pPr>
      <w:r w:rsidRPr="00EE2AE8">
        <w:rPr>
          <w:rFonts w:ascii="Times New Roman" w:hAnsi="Times New Roman" w:cs="Times New Roman"/>
          <w:sz w:val="32"/>
          <w:szCs w:val="32"/>
        </w:rPr>
        <w:t>References</w:t>
      </w:r>
    </w:p>
    <w:p w14:paraId="76A72CD8" w14:textId="5EFC01A9" w:rsidR="00E37AF8" w:rsidRPr="00E37AF8" w:rsidRDefault="00E37AF8" w:rsidP="00EE2AE8">
      <w:pPr>
        <w:pStyle w:val="EndNoteBibliography"/>
        <w:spacing w:line="276" w:lineRule="auto"/>
        <w:rPr>
          <w:noProof/>
        </w:rPr>
      </w:pPr>
      <w:r>
        <w:rPr>
          <w:rFonts w:ascii="Times" w:hAnsi="Times" w:cs="Times New Roman"/>
          <w:lang w:val="en-GB"/>
        </w:rPr>
        <w:fldChar w:fldCharType="begin"/>
      </w:r>
      <w:r>
        <w:rPr>
          <w:rFonts w:ascii="Times" w:hAnsi="Times" w:cs="Times New Roman"/>
          <w:lang w:val="en-GB"/>
        </w:rPr>
        <w:instrText xml:space="preserve"> ADDIN EN.REFLIST </w:instrText>
      </w:r>
      <w:r>
        <w:rPr>
          <w:rFonts w:ascii="Times" w:hAnsi="Times" w:cs="Times New Roman"/>
          <w:lang w:val="en-GB"/>
        </w:rPr>
        <w:fldChar w:fldCharType="separate"/>
      </w:r>
      <w:r w:rsidRPr="00E37AF8">
        <w:rPr>
          <w:noProof/>
        </w:rPr>
        <w:t>1.</w:t>
      </w:r>
      <w:r>
        <w:rPr>
          <w:noProof/>
        </w:rPr>
        <w:t xml:space="preserve"> </w:t>
      </w:r>
      <w:r w:rsidRPr="00E37AF8">
        <w:rPr>
          <w:noProof/>
        </w:rPr>
        <w:t>Harris PA, Taylor R, Minor BL, Elliott V, Fernandez M, O'Neal L, et al. The REDCap consortium: Building an international community of software platform partners. J Biomed Inform. 2019;95:103208.</w:t>
      </w:r>
    </w:p>
    <w:p w14:paraId="308BF893" w14:textId="04D8AA39" w:rsidR="00E37AF8" w:rsidRPr="00E37AF8" w:rsidRDefault="00E37AF8" w:rsidP="00EE2AE8">
      <w:pPr>
        <w:pStyle w:val="EndNoteBibliography"/>
        <w:spacing w:line="276" w:lineRule="auto"/>
        <w:rPr>
          <w:noProof/>
        </w:rPr>
      </w:pPr>
      <w:r w:rsidRPr="00E37AF8">
        <w:rPr>
          <w:noProof/>
        </w:rPr>
        <w:t>2.</w:t>
      </w:r>
      <w:r>
        <w:rPr>
          <w:noProof/>
        </w:rPr>
        <w:t xml:space="preserve"> </w:t>
      </w:r>
      <w:r w:rsidRPr="00E37AF8">
        <w:rPr>
          <w:noProof/>
        </w:rPr>
        <w:t>Harris PA, Taylor R, Thielke R, Payne J, Gonzalez N, Conde JG. Research electronic data capture (REDCap)--a metadata-driven methodology and workflow process for providing translational research informatics support. J Biomed Inform. 2009;42(2):377-81.</w:t>
      </w:r>
    </w:p>
    <w:p w14:paraId="70A6F3F3" w14:textId="1BF2113C" w:rsidR="00067F96" w:rsidRDefault="00E37AF8" w:rsidP="00EE2AE8">
      <w:pPr>
        <w:spacing w:line="276" w:lineRule="auto"/>
        <w:rPr>
          <w:rFonts w:ascii="Times" w:hAnsi="Times" w:cs="Times New Roman"/>
          <w:lang w:val="en-GB"/>
        </w:rPr>
      </w:pPr>
      <w:r>
        <w:rPr>
          <w:rFonts w:ascii="Times" w:hAnsi="Times" w:cs="Times New Roman"/>
          <w:lang w:val="en-GB"/>
        </w:rPr>
        <w:fldChar w:fldCharType="end"/>
      </w:r>
    </w:p>
    <w:sectPr w:rsidR="00067F96">
      <w:pgSz w:w="11906" w:h="16838"/>
      <w:pgMar w:top="1701" w:right="1134" w:bottom="1701"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dzzza400wpwer9f5vtds1x0dse0z09t0t&quot;&gt;Artritis Hit Rate&lt;record-ids&gt;&lt;item&gt;136&lt;/item&gt;&lt;item&gt;330&lt;/item&gt;&lt;/record-ids&gt;&lt;/item&gt;&lt;/Libraries&gt;"/>
  </w:docVars>
  <w:rsids>
    <w:rsidRoot w:val="00067F96"/>
    <w:rsid w:val="00067F96"/>
    <w:rsid w:val="000F4259"/>
    <w:rsid w:val="001B66E8"/>
    <w:rsid w:val="001E1271"/>
    <w:rsid w:val="00264D28"/>
    <w:rsid w:val="004A554F"/>
    <w:rsid w:val="004F2886"/>
    <w:rsid w:val="005A67F8"/>
    <w:rsid w:val="00795BC0"/>
    <w:rsid w:val="008950B7"/>
    <w:rsid w:val="00980978"/>
    <w:rsid w:val="0098286E"/>
    <w:rsid w:val="009B7154"/>
    <w:rsid w:val="00A03A5F"/>
    <w:rsid w:val="00A24017"/>
    <w:rsid w:val="00AC598C"/>
    <w:rsid w:val="00BA4F9F"/>
    <w:rsid w:val="00BC4903"/>
    <w:rsid w:val="00BF6F1F"/>
    <w:rsid w:val="00C341F7"/>
    <w:rsid w:val="00CF5894"/>
    <w:rsid w:val="00E04E2C"/>
    <w:rsid w:val="00E37AF8"/>
    <w:rsid w:val="00EB7870"/>
    <w:rsid w:val="00EC7E4D"/>
    <w:rsid w:val="00EE2AE8"/>
    <w:rsid w:val="00EF4F8D"/>
    <w:rsid w:val="00F45DC5"/>
  </w:rsids>
  <m:mathPr>
    <m:mathFont m:val="Cambria Math"/>
    <m:brkBin m:val="before"/>
    <m:brkBinSub m:val="--"/>
    <m:smallFrac m:val="0"/>
    <m:dispDef/>
    <m:lMargin m:val="0"/>
    <m:rMargin m:val="0"/>
    <m:defJc m:val="centerGroup"/>
    <m:wrapIndent m:val="1440"/>
    <m:intLim m:val="subSup"/>
    <m:naryLim m:val="undOvr"/>
  </m:mathPr>
  <w:themeFontLang w:val="da-DK"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100C"/>
  <w15:docId w15:val="{498DF5EF-31D0-AD41-A230-3F42BB0B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4A"/>
  </w:style>
  <w:style w:type="paragraph" w:styleId="Overskrift1">
    <w:name w:val="heading 1"/>
    <w:basedOn w:val="Normal"/>
    <w:next w:val="Normal"/>
    <w:link w:val="Overskrift1Tegn"/>
    <w:uiPriority w:val="9"/>
    <w:qFormat/>
    <w:rsid w:val="00A7064A"/>
    <w:pPr>
      <w:keepNext/>
      <w:keepLines/>
      <w:spacing w:before="240"/>
      <w:outlineLvl w:val="0"/>
    </w:pPr>
    <w:rPr>
      <w:rFonts w:asciiTheme="majorHAnsi" w:eastAsiaTheme="majorEastAsia" w:hAnsiTheme="majorHAnsi" w:cstheme="majorBidi"/>
      <w:color w:val="2F5496" w:themeColor="accent1" w:themeShade="BF"/>
      <w:sz w:val="32"/>
      <w:szCs w:val="32"/>
      <w:lang w:val="en-GB" w:eastAsia="da-DK"/>
    </w:rPr>
  </w:style>
  <w:style w:type="paragraph" w:styleId="Overskrift2">
    <w:name w:val="heading 2"/>
    <w:basedOn w:val="Normal"/>
    <w:next w:val="Normal"/>
    <w:link w:val="Overskrift2Tegn"/>
    <w:uiPriority w:val="9"/>
    <w:unhideWhenUsed/>
    <w:qFormat/>
    <w:rsid w:val="00656AAA"/>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A7064A"/>
    <w:rPr>
      <w:rFonts w:asciiTheme="majorHAnsi" w:eastAsiaTheme="majorEastAsia" w:hAnsiTheme="majorHAnsi" w:cstheme="majorBidi"/>
      <w:color w:val="2F5496" w:themeColor="accent1" w:themeShade="BF"/>
      <w:sz w:val="32"/>
      <w:szCs w:val="32"/>
      <w:lang w:val="en-GB" w:eastAsia="da-DK"/>
    </w:rPr>
  </w:style>
  <w:style w:type="character" w:customStyle="1" w:styleId="Overskrift2Tegn">
    <w:name w:val="Overskrift 2 Tegn"/>
    <w:basedOn w:val="Standardskrifttypeiafsnit"/>
    <w:link w:val="Overskrift2"/>
    <w:uiPriority w:val="9"/>
    <w:qFormat/>
    <w:rsid w:val="00656AAA"/>
    <w:rPr>
      <w:rFonts w:asciiTheme="majorHAnsi" w:eastAsiaTheme="majorEastAsia" w:hAnsiTheme="majorHAnsi" w:cstheme="majorBidi"/>
      <w:color w:val="2F5496" w:themeColor="accent1" w:themeShade="BF"/>
      <w:sz w:val="26"/>
      <w:szCs w:val="26"/>
      <w:lang w:val="en-GB"/>
    </w:rPr>
  </w:style>
  <w:style w:type="character" w:styleId="Kommentarhenvisning">
    <w:name w:val="annotation reference"/>
    <w:basedOn w:val="Standardskrifttypeiafsnit"/>
    <w:uiPriority w:val="99"/>
    <w:semiHidden/>
    <w:unhideWhenUsed/>
    <w:qFormat/>
    <w:rsid w:val="000173A4"/>
    <w:rPr>
      <w:sz w:val="16"/>
      <w:szCs w:val="16"/>
    </w:rPr>
  </w:style>
  <w:style w:type="character" w:customStyle="1" w:styleId="KommentartekstTegn">
    <w:name w:val="Kommentartekst Tegn"/>
    <w:basedOn w:val="Standardskrifttypeiafsnit"/>
    <w:link w:val="Kommentartekst"/>
    <w:uiPriority w:val="99"/>
    <w:semiHidden/>
    <w:qFormat/>
    <w:rsid w:val="000173A4"/>
    <w:rPr>
      <w:sz w:val="20"/>
      <w:szCs w:val="20"/>
    </w:rPr>
  </w:style>
  <w:style w:type="character" w:customStyle="1" w:styleId="KommentaremneTegn">
    <w:name w:val="Kommentaremne Tegn"/>
    <w:basedOn w:val="KommentartekstTegn"/>
    <w:link w:val="Kommentaremne"/>
    <w:uiPriority w:val="99"/>
    <w:semiHidden/>
    <w:qFormat/>
    <w:rsid w:val="000173A4"/>
    <w:rPr>
      <w:b/>
      <w:bCs/>
      <w:sz w:val="20"/>
      <w:szCs w:val="20"/>
    </w:rPr>
  </w:style>
  <w:style w:type="character" w:customStyle="1" w:styleId="Linjenummerering">
    <w:name w:val="Linjenummerering"/>
  </w:style>
  <w:style w:type="paragraph" w:styleId="Overskrift">
    <w:name w:val="TOC Heading"/>
    <w:basedOn w:val="Normal"/>
    <w:next w:val="Brdtekst"/>
    <w:qFormat/>
    <w:pPr>
      <w:keepNext/>
      <w:spacing w:before="240" w:after="120"/>
    </w:pPr>
    <w:rPr>
      <w:rFonts w:ascii="Verdana" w:eastAsia="Microsoft YaHei" w:hAnsi="Verdana" w:cs="Lucida Sans"/>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Lucida Sans"/>
    </w:rPr>
  </w:style>
  <w:style w:type="paragraph" w:styleId="Billedtekst">
    <w:name w:val="caption"/>
    <w:basedOn w:val="Normal"/>
    <w:qFormat/>
    <w:pPr>
      <w:suppressLineNumbers/>
      <w:spacing w:before="120" w:after="120"/>
    </w:pPr>
    <w:rPr>
      <w:rFonts w:ascii="Verdana" w:hAnsi="Verdana" w:cs="Lucida Sans"/>
      <w:i/>
      <w:iCs/>
      <w:sz w:val="20"/>
    </w:rPr>
  </w:style>
  <w:style w:type="paragraph" w:customStyle="1" w:styleId="Indeks">
    <w:name w:val="Indeks"/>
    <w:basedOn w:val="Normal"/>
    <w:qFormat/>
    <w:pPr>
      <w:suppressLineNumbers/>
    </w:pPr>
    <w:rPr>
      <w:rFonts w:ascii="Verdana" w:hAnsi="Verdana" w:cs="Lucida Sans"/>
    </w:rPr>
  </w:style>
  <w:style w:type="paragraph" w:styleId="Kommentartekst">
    <w:name w:val="annotation text"/>
    <w:basedOn w:val="Normal"/>
    <w:link w:val="KommentartekstTegn"/>
    <w:uiPriority w:val="99"/>
    <w:semiHidden/>
    <w:unhideWhenUsed/>
    <w:qFormat/>
    <w:rsid w:val="000173A4"/>
    <w:rPr>
      <w:sz w:val="20"/>
      <w:szCs w:val="20"/>
    </w:rPr>
  </w:style>
  <w:style w:type="paragraph" w:styleId="Kommentaremne">
    <w:name w:val="annotation subject"/>
    <w:basedOn w:val="Kommentartekst"/>
    <w:next w:val="Kommentartekst"/>
    <w:link w:val="KommentaremneTegn"/>
    <w:uiPriority w:val="99"/>
    <w:semiHidden/>
    <w:unhideWhenUsed/>
    <w:qFormat/>
    <w:rsid w:val="000173A4"/>
    <w:rPr>
      <w:b/>
      <w:bCs/>
    </w:rPr>
  </w:style>
  <w:style w:type="paragraph" w:styleId="Korrektur">
    <w:name w:val="Revision"/>
    <w:uiPriority w:val="99"/>
    <w:semiHidden/>
    <w:qFormat/>
    <w:rsid w:val="00245CA5"/>
  </w:style>
  <w:style w:type="paragraph" w:customStyle="1" w:styleId="Rammeindhold">
    <w:name w:val="Rammeindhold"/>
    <w:basedOn w:val="Normal"/>
    <w:qFormat/>
  </w:style>
  <w:style w:type="table" w:styleId="Gittertabel5-mrk-farve5">
    <w:name w:val="Grid Table 5 Dark Accent 5"/>
    <w:basedOn w:val="Tabel-Normal"/>
    <w:uiPriority w:val="50"/>
    <w:rsid w:val="00A706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4-farve5">
    <w:name w:val="Grid Table 4 Accent 5"/>
    <w:basedOn w:val="Tabel-Normal"/>
    <w:uiPriority w:val="49"/>
    <w:rsid w:val="00A7064A"/>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ndNoteBibliographyTitle">
    <w:name w:val="EndNote Bibliography Title"/>
    <w:basedOn w:val="Normal"/>
    <w:link w:val="EndNoteBibliographyTitleTegn"/>
    <w:rsid w:val="00E37AF8"/>
    <w:pPr>
      <w:jc w:val="center"/>
    </w:pPr>
    <w:rPr>
      <w:rFonts w:ascii="Calibri" w:hAnsi="Calibri" w:cs="Calibri"/>
      <w:lang w:val="en-US"/>
    </w:rPr>
  </w:style>
  <w:style w:type="character" w:customStyle="1" w:styleId="EndNoteBibliographyTitleTegn">
    <w:name w:val="EndNote Bibliography Title Tegn"/>
    <w:basedOn w:val="Standardskrifttypeiafsnit"/>
    <w:link w:val="EndNoteBibliographyTitle"/>
    <w:rsid w:val="00E37AF8"/>
    <w:rPr>
      <w:rFonts w:ascii="Calibri" w:hAnsi="Calibri" w:cs="Calibri"/>
      <w:lang w:val="en-US"/>
    </w:rPr>
  </w:style>
  <w:style w:type="paragraph" w:customStyle="1" w:styleId="EndNoteBibliography">
    <w:name w:val="EndNote Bibliography"/>
    <w:basedOn w:val="Normal"/>
    <w:link w:val="EndNoteBibliographyTegn"/>
    <w:rsid w:val="00E37AF8"/>
    <w:rPr>
      <w:rFonts w:ascii="Calibri" w:hAnsi="Calibri" w:cs="Calibri"/>
      <w:lang w:val="en-US"/>
    </w:rPr>
  </w:style>
  <w:style w:type="character" w:customStyle="1" w:styleId="EndNoteBibliographyTegn">
    <w:name w:val="EndNote Bibliography Tegn"/>
    <w:basedOn w:val="Standardskrifttypeiafsnit"/>
    <w:link w:val="EndNoteBibliography"/>
    <w:rsid w:val="00E37AF8"/>
    <w:rPr>
      <w:rFonts w:ascii="Calibri" w:hAnsi="Calibri" w:cs="Calibri"/>
      <w:lang w:val="en-US"/>
    </w:rPr>
  </w:style>
  <w:style w:type="paragraph" w:styleId="Listeafsnit">
    <w:name w:val="List Paragraph"/>
    <w:basedOn w:val="Normal"/>
    <w:uiPriority w:val="34"/>
    <w:qFormat/>
    <w:rsid w:val="000F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Hartmann Skovsgård</dc:creator>
  <dc:description/>
  <cp:lastModifiedBy>Catalina Hartmann Skovsgård</cp:lastModifiedBy>
  <cp:revision>3</cp:revision>
  <dcterms:created xsi:type="dcterms:W3CDTF">2023-02-13T09:44:00Z</dcterms:created>
  <dcterms:modified xsi:type="dcterms:W3CDTF">2023-02-13T09:51:00Z</dcterms:modified>
  <dc:language>da-DK</dc:language>
</cp:coreProperties>
</file>