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8622" w14:textId="77777777" w:rsidR="00706D99" w:rsidRPr="005333B3" w:rsidRDefault="00706D99" w:rsidP="00706D99">
      <w:pPr>
        <w:rPr>
          <w:rFonts w:ascii="Times" w:hAnsi="Times"/>
        </w:rPr>
      </w:pPr>
      <w:proofErr w:type="spellStart"/>
      <w:r w:rsidRPr="005333B3">
        <w:rPr>
          <w:rFonts w:ascii="Times" w:hAnsi="Times"/>
        </w:rPr>
        <w:t>Supplementary</w:t>
      </w:r>
      <w:proofErr w:type="spellEnd"/>
      <w:r w:rsidRPr="005333B3">
        <w:rPr>
          <w:rFonts w:ascii="Times" w:hAnsi="Times"/>
        </w:rPr>
        <w:t xml:space="preserve"> </w:t>
      </w:r>
      <w:proofErr w:type="spellStart"/>
      <w:r w:rsidRPr="005333B3">
        <w:rPr>
          <w:rFonts w:ascii="Times" w:hAnsi="Times"/>
        </w:rPr>
        <w:t>Table</w:t>
      </w:r>
      <w:proofErr w:type="spellEnd"/>
      <w:r w:rsidRPr="005333B3">
        <w:rPr>
          <w:rFonts w:ascii="Times" w:hAnsi="Times"/>
        </w:rPr>
        <w:t xml:space="preserve"> 1. </w:t>
      </w:r>
      <w:proofErr w:type="spellStart"/>
      <w:r w:rsidRPr="005333B3">
        <w:rPr>
          <w:rFonts w:ascii="Times" w:hAnsi="Times"/>
        </w:rPr>
        <w:t>Backward</w:t>
      </w:r>
      <w:proofErr w:type="spellEnd"/>
      <w:r w:rsidRPr="005333B3">
        <w:rPr>
          <w:rFonts w:ascii="Times" w:hAnsi="Times"/>
        </w:rPr>
        <w:t xml:space="preserve"> </w:t>
      </w:r>
      <w:proofErr w:type="spellStart"/>
      <w:r w:rsidRPr="005333B3">
        <w:rPr>
          <w:rFonts w:ascii="Times" w:hAnsi="Times"/>
        </w:rPr>
        <w:t>regression</w:t>
      </w:r>
      <w:proofErr w:type="spellEnd"/>
      <w:r w:rsidRPr="005333B3">
        <w:rPr>
          <w:rFonts w:ascii="Times" w:hAnsi="Times"/>
        </w:rPr>
        <w:t xml:space="preserve"> analyses </w:t>
      </w:r>
      <w:proofErr w:type="spellStart"/>
      <w:r w:rsidRPr="005333B3">
        <w:rPr>
          <w:rFonts w:ascii="Times" w:hAnsi="Times"/>
        </w:rPr>
        <w:t>with</w:t>
      </w:r>
      <w:proofErr w:type="spellEnd"/>
      <w:r w:rsidRPr="005333B3">
        <w:rPr>
          <w:rFonts w:ascii="Times" w:hAnsi="Times"/>
        </w:rPr>
        <w:t xml:space="preserve"> </w:t>
      </w:r>
      <w:proofErr w:type="spellStart"/>
      <w:r w:rsidRPr="005333B3">
        <w:rPr>
          <w:rFonts w:ascii="Times" w:hAnsi="Times"/>
        </w:rPr>
        <w:t>neuropsychological</w:t>
      </w:r>
      <w:proofErr w:type="spellEnd"/>
      <w:r w:rsidRPr="005333B3">
        <w:rPr>
          <w:rFonts w:ascii="Times" w:hAnsi="Times"/>
        </w:rPr>
        <w:t xml:space="preserve"> tests as </w:t>
      </w:r>
      <w:proofErr w:type="spellStart"/>
      <w:r w:rsidRPr="005333B3">
        <w:rPr>
          <w:rFonts w:ascii="Times" w:hAnsi="Times"/>
        </w:rPr>
        <w:t>predictors</w:t>
      </w:r>
      <w:proofErr w:type="spellEnd"/>
      <w:r w:rsidRPr="005333B3">
        <w:rPr>
          <w:rFonts w:ascii="Times" w:hAnsi="Times"/>
        </w:rPr>
        <w:t xml:space="preserve"> and FDG PET </w:t>
      </w:r>
      <w:proofErr w:type="spellStart"/>
      <w:r w:rsidRPr="005333B3">
        <w:rPr>
          <w:rFonts w:ascii="Times" w:hAnsi="Times"/>
        </w:rPr>
        <w:t>ROIs</w:t>
      </w:r>
      <w:proofErr w:type="spellEnd"/>
      <w:r w:rsidRPr="005333B3">
        <w:rPr>
          <w:rFonts w:ascii="Times" w:hAnsi="Times"/>
        </w:rPr>
        <w:t xml:space="preserve"> in 62 MCI </w:t>
      </w:r>
      <w:proofErr w:type="spellStart"/>
      <w:r w:rsidRPr="005333B3">
        <w:rPr>
          <w:rFonts w:ascii="Times" w:hAnsi="Times"/>
        </w:rPr>
        <w:t>patients</w:t>
      </w:r>
      <w:proofErr w:type="spellEnd"/>
      <w:r w:rsidRPr="005333B3">
        <w:rPr>
          <w:rFonts w:ascii="Times" w:hAnsi="Times"/>
        </w:rPr>
        <w:t xml:space="preserve"> and 42 </w:t>
      </w:r>
      <w:proofErr w:type="spellStart"/>
      <w:r w:rsidRPr="005333B3">
        <w:rPr>
          <w:rFonts w:ascii="Times" w:hAnsi="Times"/>
        </w:rPr>
        <w:t>controls</w:t>
      </w:r>
      <w:proofErr w:type="spellEnd"/>
      <w:r w:rsidRPr="005333B3">
        <w:rPr>
          <w:rFonts w:ascii="Times" w:hAnsi="Times"/>
        </w:rPr>
        <w:t>.</w:t>
      </w:r>
    </w:p>
    <w:tbl>
      <w:tblPr>
        <w:tblStyle w:val="TableGrid"/>
        <w:tblW w:w="12448" w:type="dxa"/>
        <w:tblLook w:val="00A0" w:firstRow="1" w:lastRow="0" w:firstColumn="1" w:lastColumn="0" w:noHBand="0" w:noVBand="0"/>
      </w:tblPr>
      <w:tblGrid>
        <w:gridCol w:w="2518"/>
        <w:gridCol w:w="992"/>
        <w:gridCol w:w="993"/>
        <w:gridCol w:w="992"/>
        <w:gridCol w:w="1029"/>
        <w:gridCol w:w="1097"/>
        <w:gridCol w:w="1115"/>
        <w:gridCol w:w="1153"/>
        <w:gridCol w:w="1276"/>
        <w:gridCol w:w="1283"/>
      </w:tblGrid>
      <w:tr w:rsidR="00706D99" w:rsidRPr="005333B3" w14:paraId="55397843" w14:textId="77777777" w:rsidTr="00CE457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FA848" w14:textId="77777777" w:rsidR="00706D99" w:rsidRPr="005333B3" w:rsidRDefault="00706D99" w:rsidP="00CE457E">
            <w:pPr>
              <w:jc w:val="center"/>
              <w:rPr>
                <w:rFonts w:ascii="Times" w:hAnsi="Times"/>
                <w:u w:val="single"/>
              </w:rPr>
            </w:pPr>
            <w:r w:rsidRPr="005333B3">
              <w:rPr>
                <w:rFonts w:ascii="Times" w:hAnsi="Times"/>
                <w:u w:val="single"/>
              </w:rPr>
              <w:t>FDG-PET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7BB81" w14:textId="77777777" w:rsidR="00706D99" w:rsidRPr="005333B3" w:rsidRDefault="00706D99" w:rsidP="00CE457E">
            <w:pPr>
              <w:jc w:val="center"/>
              <w:rPr>
                <w:rFonts w:ascii="Times" w:hAnsi="Times"/>
                <w:u w:val="single"/>
              </w:rPr>
            </w:pPr>
            <w:r w:rsidRPr="005333B3">
              <w:rPr>
                <w:rFonts w:ascii="Times" w:hAnsi="Times"/>
                <w:u w:val="single"/>
              </w:rPr>
              <w:t xml:space="preserve">RAVLT </w:t>
            </w:r>
            <w:proofErr w:type="spellStart"/>
            <w:r w:rsidRPr="005333B3">
              <w:rPr>
                <w:rFonts w:ascii="Times" w:hAnsi="Times"/>
                <w:u w:val="single"/>
              </w:rPr>
              <w:t>delayed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12C8A" w14:textId="77777777" w:rsidR="00706D99" w:rsidRPr="005333B3" w:rsidRDefault="00706D99" w:rsidP="00CE457E">
            <w:pPr>
              <w:jc w:val="center"/>
              <w:rPr>
                <w:rFonts w:ascii="Times" w:hAnsi="Times"/>
                <w:u w:val="single"/>
              </w:rPr>
            </w:pPr>
            <w:r w:rsidRPr="005333B3">
              <w:rPr>
                <w:rFonts w:ascii="Times" w:hAnsi="Times"/>
                <w:u w:val="single"/>
              </w:rPr>
              <w:t>TMT B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67A75" w14:textId="77777777" w:rsidR="00706D99" w:rsidRPr="005333B3" w:rsidRDefault="00706D99" w:rsidP="00CE457E">
            <w:pPr>
              <w:jc w:val="center"/>
              <w:rPr>
                <w:rFonts w:ascii="Times" w:hAnsi="Times"/>
                <w:u w:val="single"/>
              </w:rPr>
            </w:pPr>
            <w:proofErr w:type="spellStart"/>
            <w:r w:rsidRPr="005333B3">
              <w:rPr>
                <w:rFonts w:ascii="Times" w:hAnsi="Times"/>
                <w:u w:val="single"/>
              </w:rPr>
              <w:t>Composite</w:t>
            </w:r>
            <w:proofErr w:type="spellEnd"/>
            <w:r w:rsidRPr="005333B3">
              <w:rPr>
                <w:rFonts w:ascii="Times" w:hAnsi="Times"/>
                <w:u w:val="single"/>
              </w:rPr>
              <w:t xml:space="preserve">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4A98E" w14:textId="77777777" w:rsidR="00706D99" w:rsidRPr="005333B3" w:rsidRDefault="00706D99" w:rsidP="00CE457E">
            <w:pPr>
              <w:jc w:val="center"/>
              <w:rPr>
                <w:rFonts w:ascii="Times" w:hAnsi="Times"/>
                <w:u w:val="single"/>
              </w:rPr>
            </w:pPr>
            <w:proofErr w:type="spellStart"/>
            <w:r w:rsidRPr="005333B3">
              <w:rPr>
                <w:rFonts w:ascii="Times" w:hAnsi="Times"/>
                <w:u w:val="single"/>
              </w:rPr>
              <w:t>Regression</w:t>
            </w:r>
            <w:proofErr w:type="spellEnd"/>
            <w:r w:rsidRPr="005333B3">
              <w:rPr>
                <w:rFonts w:ascii="Times" w:hAnsi="Times"/>
                <w:u w:val="single"/>
              </w:rPr>
              <w:t xml:space="preserve"> </w:t>
            </w:r>
            <w:proofErr w:type="spellStart"/>
            <w:r w:rsidRPr="005333B3">
              <w:rPr>
                <w:rFonts w:ascii="Times" w:hAnsi="Times"/>
                <w:u w:val="single"/>
              </w:rPr>
              <w:t>model</w:t>
            </w:r>
            <w:proofErr w:type="spellEnd"/>
          </w:p>
        </w:tc>
      </w:tr>
      <w:tr w:rsidR="00706D99" w:rsidRPr="005333B3" w14:paraId="53945625" w14:textId="77777777" w:rsidTr="00CE457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78DB7" w14:textId="77777777" w:rsidR="00706D99" w:rsidRPr="005333B3" w:rsidRDefault="00706D99" w:rsidP="00CE457E">
            <w:pPr>
              <w:rPr>
                <w:rFonts w:ascii="Times" w:hAnsi="Tim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4641F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 w:cs="Georgia"/>
              </w:rPr>
              <w:t>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1CD67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1E7F2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 w:cs="Georgia"/>
              </w:rPr>
              <w:t>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C0E9A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p.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8DBB3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 w:cs="Georgia"/>
              </w:rPr>
              <w:t>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2CE1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p.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39F31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 w:cs="Times"/>
                <w:color w:val="1A1718"/>
              </w:rPr>
              <w:t>R</w:t>
            </w:r>
            <w:r w:rsidRPr="005333B3">
              <w:rPr>
                <w:rFonts w:ascii="Times" w:hAnsi="Times" w:cs="Times"/>
                <w:color w:val="1A1718"/>
                <w:position w:val="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EBA0B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F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42E63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p.</w:t>
            </w:r>
          </w:p>
        </w:tc>
      </w:tr>
      <w:tr w:rsidR="00706D99" w:rsidRPr="005333B3" w14:paraId="2886FDBD" w14:textId="77777777" w:rsidTr="00CE457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B99C89" w14:textId="77777777" w:rsidR="00706D99" w:rsidRPr="005333B3" w:rsidRDefault="00706D99" w:rsidP="00CE457E">
            <w:pPr>
              <w:rPr>
                <w:rFonts w:ascii="Times" w:hAnsi="Times"/>
              </w:rPr>
            </w:pPr>
            <w:proofErr w:type="spellStart"/>
            <w:r w:rsidRPr="005333B3">
              <w:rPr>
                <w:rFonts w:ascii="Times" w:hAnsi="Times"/>
              </w:rPr>
              <w:t>Inferior</w:t>
            </w:r>
            <w:proofErr w:type="spellEnd"/>
            <w:r w:rsidRPr="005333B3">
              <w:rPr>
                <w:rFonts w:ascii="Times" w:hAnsi="Times"/>
              </w:rPr>
              <w:t xml:space="preserve"> temporal*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B71E77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18AE3F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E179D6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D0BBD25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663E2F8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.356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1073C95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ABD69A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54ADCF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12.907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F9CAC33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.001</w:t>
            </w:r>
          </w:p>
        </w:tc>
      </w:tr>
      <w:tr w:rsidR="00706D99" w:rsidRPr="005333B3" w14:paraId="14A0EB20" w14:textId="77777777" w:rsidTr="00CE457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C11400" w14:textId="77777777" w:rsidR="00706D99" w:rsidRPr="005333B3" w:rsidRDefault="00706D99" w:rsidP="00CE457E">
            <w:pPr>
              <w:rPr>
                <w:rFonts w:ascii="Times" w:hAnsi="Times"/>
              </w:rPr>
            </w:pPr>
            <w:proofErr w:type="spellStart"/>
            <w:r w:rsidRPr="005333B3">
              <w:rPr>
                <w:rFonts w:ascii="Times" w:hAnsi="Times"/>
              </w:rPr>
              <w:t>Inferior</w:t>
            </w:r>
            <w:proofErr w:type="spellEnd"/>
            <w:r w:rsidRPr="005333B3">
              <w:rPr>
                <w:rFonts w:ascii="Times" w:hAnsi="Times"/>
              </w:rPr>
              <w:t xml:space="preserve"> parietal*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2923C2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4DA88F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48630B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0C88D1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69E9A273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.426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309FE87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1765855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27A62B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19.684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01EB209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.000</w:t>
            </w:r>
          </w:p>
        </w:tc>
      </w:tr>
      <w:tr w:rsidR="00706D99" w:rsidRPr="005333B3" w14:paraId="1BEF92EF" w14:textId="77777777" w:rsidTr="00CE457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68D4A8" w14:textId="77777777" w:rsidR="00706D99" w:rsidRPr="005333B3" w:rsidRDefault="00706D99" w:rsidP="00CE457E">
            <w:pPr>
              <w:rPr>
                <w:rFonts w:ascii="Times" w:hAnsi="Times"/>
              </w:rPr>
            </w:pPr>
            <w:proofErr w:type="spellStart"/>
            <w:r w:rsidRPr="005333B3">
              <w:rPr>
                <w:rFonts w:ascii="Times" w:hAnsi="Times"/>
              </w:rPr>
              <w:t>Posterior</w:t>
            </w:r>
            <w:proofErr w:type="spellEnd"/>
            <w:r w:rsidRPr="005333B3">
              <w:rPr>
                <w:rFonts w:ascii="Times" w:hAnsi="Times"/>
              </w:rPr>
              <w:t xml:space="preserve"> </w:t>
            </w:r>
            <w:proofErr w:type="spellStart"/>
            <w:r w:rsidRPr="005333B3">
              <w:rPr>
                <w:rFonts w:ascii="Times" w:hAnsi="Times"/>
              </w:rPr>
              <w:t>Cingulate</w:t>
            </w:r>
            <w:proofErr w:type="spellEnd"/>
            <w:r w:rsidRPr="005333B3">
              <w:rPr>
                <w:rFonts w:ascii="Times" w:hAnsi="Time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B32D69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E20310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C688F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4176E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AE3BCDC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.364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DD14554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5D4F4E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B82820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13.613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1E7FD5C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.000</w:t>
            </w:r>
          </w:p>
        </w:tc>
      </w:tr>
      <w:tr w:rsidR="00706D99" w:rsidRPr="005333B3" w14:paraId="7C0DB3AA" w14:textId="77777777" w:rsidTr="00CE457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48C80" w14:textId="77777777" w:rsidR="00706D99" w:rsidRPr="005333B3" w:rsidRDefault="00706D99" w:rsidP="00CE457E">
            <w:pPr>
              <w:rPr>
                <w:rFonts w:ascii="Times" w:hAnsi="Times"/>
              </w:rPr>
            </w:pPr>
            <w:proofErr w:type="spellStart"/>
            <w:r w:rsidRPr="005333B3">
              <w:rPr>
                <w:rFonts w:ascii="Times" w:hAnsi="Times"/>
              </w:rPr>
              <w:t>Composite</w:t>
            </w:r>
            <w:proofErr w:type="spellEnd"/>
            <w:r w:rsidRPr="005333B3">
              <w:rPr>
                <w:rFonts w:ascii="Times" w:hAnsi="Times"/>
              </w:rPr>
              <w:t xml:space="preserve"> ROI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EF4BF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032F4" w14:textId="77777777" w:rsidR="00706D99" w:rsidRPr="005333B3" w:rsidRDefault="00706D99" w:rsidP="00CE457E">
            <w:pPr>
              <w:rPr>
                <w:rFonts w:ascii="Times" w:hAnsi="Times"/>
              </w:rPr>
            </w:pPr>
            <w:r w:rsidRPr="005333B3">
              <w:rPr>
                <w:rFonts w:ascii="Times" w:hAnsi="Tim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FA651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C25A7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D424D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.422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53426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8E25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FCA20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19.232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1FAB" w14:textId="77777777" w:rsidR="00706D99" w:rsidRPr="005333B3" w:rsidRDefault="00706D99" w:rsidP="00CE457E">
            <w:pPr>
              <w:rPr>
                <w:rFonts w:ascii="Times" w:hAnsi="Times"/>
                <w:b/>
              </w:rPr>
            </w:pPr>
            <w:r w:rsidRPr="005333B3">
              <w:rPr>
                <w:rFonts w:ascii="Times" w:hAnsi="Times"/>
                <w:b/>
              </w:rPr>
              <w:t>.000</w:t>
            </w:r>
          </w:p>
        </w:tc>
      </w:tr>
    </w:tbl>
    <w:p w14:paraId="34B28B14" w14:textId="77777777" w:rsidR="00706D99" w:rsidRPr="005333B3" w:rsidRDefault="00706D99" w:rsidP="00706D99">
      <w:pPr>
        <w:rPr>
          <w:rFonts w:ascii="Times" w:hAnsi="Times"/>
        </w:rPr>
      </w:pPr>
    </w:p>
    <w:p w14:paraId="408E3DBB" w14:textId="77777777" w:rsidR="00AE4BB4" w:rsidRDefault="00706D99">
      <w:bookmarkStart w:id="0" w:name="_GoBack"/>
      <w:bookmarkEnd w:id="0"/>
    </w:p>
    <w:sectPr w:rsidR="00AE4BB4" w:rsidSect="00706D9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9"/>
    <w:rsid w:val="000301C6"/>
    <w:rsid w:val="000659B5"/>
    <w:rsid w:val="000A5044"/>
    <w:rsid w:val="002228E5"/>
    <w:rsid w:val="00443CC0"/>
    <w:rsid w:val="004632C5"/>
    <w:rsid w:val="00706D99"/>
    <w:rsid w:val="00773F9B"/>
    <w:rsid w:val="009164E5"/>
    <w:rsid w:val="009C5F5E"/>
    <w:rsid w:val="00A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87A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D99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D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Fredrik Eliassen</dc:creator>
  <cp:keywords/>
  <dc:description/>
  <cp:lastModifiedBy>Carl Fredrik Eliassen</cp:lastModifiedBy>
  <cp:revision>1</cp:revision>
  <dcterms:created xsi:type="dcterms:W3CDTF">2016-09-27T20:57:00Z</dcterms:created>
  <dcterms:modified xsi:type="dcterms:W3CDTF">2016-09-27T20:58:00Z</dcterms:modified>
</cp:coreProperties>
</file>