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4C" w:rsidRPr="004023FD" w:rsidRDefault="00F32CF9" w:rsidP="009D5167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Supplementary </w:t>
      </w:r>
      <w:r w:rsidR="00E9044C" w:rsidRPr="004023FD">
        <w:rPr>
          <w:rFonts w:ascii="Arial" w:hAnsi="Arial" w:cs="Arial"/>
          <w:b/>
          <w:sz w:val="20"/>
          <w:szCs w:val="20"/>
          <w:lang w:val="en-US"/>
        </w:rPr>
        <w:t>Table 1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  <w:r w:rsidR="00E9044C" w:rsidRPr="004023FD">
        <w:rPr>
          <w:rFonts w:ascii="Arial" w:hAnsi="Arial" w:cs="Arial"/>
          <w:b/>
          <w:sz w:val="20"/>
          <w:szCs w:val="20"/>
          <w:lang w:val="en-US"/>
        </w:rPr>
        <w:t>  List of genotyped SNPs</w:t>
      </w:r>
    </w:p>
    <w:p w:rsidR="00E9044C" w:rsidRPr="00732846" w:rsidRDefault="00E9044C" w:rsidP="009D5167">
      <w:pPr>
        <w:rPr>
          <w:rFonts w:ascii="Arial" w:hAnsi="Arial" w:cs="Arial"/>
          <w:b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1"/>
        <w:gridCol w:w="992"/>
        <w:gridCol w:w="1419"/>
        <w:gridCol w:w="1701"/>
        <w:gridCol w:w="1417"/>
        <w:gridCol w:w="1259"/>
        <w:gridCol w:w="1435"/>
      </w:tblGrid>
      <w:tr w:rsidR="000D0457" w:rsidRPr="00D5061C" w:rsidTr="007C51E7">
        <w:tc>
          <w:tcPr>
            <w:tcW w:w="1242" w:type="dxa"/>
            <w:shd w:val="clear" w:color="auto" w:fill="auto"/>
            <w:vAlign w:val="center"/>
          </w:tcPr>
          <w:p w:rsidR="000D0457" w:rsidRPr="001A18D1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8D1">
              <w:rPr>
                <w:rFonts w:ascii="Arial" w:hAnsi="Arial" w:cs="Arial"/>
                <w:sz w:val="20"/>
                <w:szCs w:val="20"/>
                <w:lang w:val="en-US"/>
              </w:rPr>
              <w:t>Gene</w:t>
            </w:r>
            <w:r w:rsidR="008C7941">
              <w:rPr>
                <w:rFonts w:ascii="Arial" w:hAnsi="Arial" w:cs="Arial"/>
                <w:sz w:val="20"/>
                <w:szCs w:val="20"/>
                <w:lang w:val="en-US"/>
              </w:rPr>
              <w:t xml:space="preserve"> [ref]</w:t>
            </w:r>
            <w:r w:rsidR="001A18D1" w:rsidRPr="001A18D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991" w:type="dxa"/>
            <w:vAlign w:val="center"/>
          </w:tcPr>
          <w:p w:rsidR="000D0457" w:rsidRPr="00732846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Gene size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0D0457" w:rsidRPr="00732846" w:rsidRDefault="000D0457" w:rsidP="00D04D87">
            <w:pPr>
              <w:tabs>
                <w:tab w:val="left" w:pos="63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Number of exons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D0457" w:rsidRPr="00732846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32846">
              <w:rPr>
                <w:rFonts w:ascii="Arial" w:hAnsi="Arial" w:cs="Arial"/>
                <w:sz w:val="20"/>
                <w:szCs w:val="20"/>
                <w:lang w:val="en-US"/>
              </w:rPr>
              <w:t>dbSNP</w:t>
            </w:r>
            <w:proofErr w:type="spellEnd"/>
            <w:r w:rsidRPr="00732846">
              <w:rPr>
                <w:rFonts w:ascii="Arial" w:hAnsi="Arial" w:cs="Arial"/>
                <w:sz w:val="20"/>
                <w:szCs w:val="20"/>
                <w:lang w:val="en-US"/>
              </w:rPr>
              <w:t xml:space="preserve"> ID</w:t>
            </w:r>
          </w:p>
        </w:tc>
        <w:tc>
          <w:tcPr>
            <w:tcW w:w="1701" w:type="dxa"/>
            <w:vAlign w:val="center"/>
          </w:tcPr>
          <w:p w:rsidR="000D0457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D5167">
              <w:rPr>
                <w:rFonts w:ascii="Arial" w:hAnsi="Arial" w:cs="Arial"/>
                <w:b/>
                <w:sz w:val="20"/>
                <w:szCs w:val="20"/>
                <w:lang w:val="en-US"/>
              </w:rPr>
              <w:t>Chr</w:t>
            </w:r>
            <w:r w:rsidR="00431B7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  <w:proofErr w:type="spellEnd"/>
          </w:p>
        </w:tc>
        <w:tc>
          <w:tcPr>
            <w:tcW w:w="1417" w:type="dxa"/>
            <w:vAlign w:val="center"/>
          </w:tcPr>
          <w:p w:rsidR="000D0457" w:rsidRPr="00732846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SNP position in gene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D0457" w:rsidRDefault="00431B7E" w:rsidP="00D04D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MAF</w:t>
            </w:r>
          </w:p>
          <w:p w:rsidR="000D0457" w:rsidRPr="00732846" w:rsidRDefault="007C51E7" w:rsidP="001A18D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HapMap</w:t>
            </w:r>
            <w:r w:rsidR="001A18D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6806CC" w:rsidRDefault="007C51E7" w:rsidP="001A18D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MAF</w:t>
            </w:r>
          </w:p>
          <w:p w:rsidR="000D0457" w:rsidRPr="00732846" w:rsidRDefault="007C51E7" w:rsidP="001A18D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POLYNUCA</w:t>
            </w:r>
          </w:p>
        </w:tc>
      </w:tr>
      <w:tr w:rsidR="000D0457" w:rsidRPr="00D5061C" w:rsidTr="007C51E7">
        <w:trPr>
          <w:cantSplit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0D0457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A18D1">
              <w:rPr>
                <w:rFonts w:ascii="Arial" w:hAnsi="Arial" w:cs="Arial"/>
                <w:i/>
                <w:sz w:val="20"/>
                <w:szCs w:val="20"/>
                <w:lang w:val="en-US"/>
              </w:rPr>
              <w:t>AGRP</w:t>
            </w:r>
          </w:p>
          <w:p w:rsidR="00A34986" w:rsidRPr="00A34986" w:rsidRDefault="00A34986" w:rsidP="00A907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4986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  <w:lang w:val="en-US"/>
              </w:rPr>
              <w:t>1,2</w:t>
            </w:r>
            <w:r w:rsidRPr="00A34986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0D0457" w:rsidRPr="00732846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1,513</w:t>
            </w:r>
          </w:p>
        </w:tc>
        <w:tc>
          <w:tcPr>
            <w:tcW w:w="992" w:type="dxa"/>
            <w:vMerge w:val="restart"/>
            <w:vAlign w:val="center"/>
          </w:tcPr>
          <w:p w:rsidR="000D0457" w:rsidRPr="00732846" w:rsidRDefault="00C33D4A" w:rsidP="00D04D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732846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846">
              <w:rPr>
                <w:rFonts w:ascii="Arial" w:hAnsi="Arial" w:cs="Arial"/>
                <w:sz w:val="20"/>
                <w:szCs w:val="20"/>
                <w:lang w:val="en-US"/>
              </w:rPr>
              <w:t>rs5030980</w:t>
            </w:r>
          </w:p>
        </w:tc>
        <w:tc>
          <w:tcPr>
            <w:tcW w:w="1701" w:type="dxa"/>
          </w:tcPr>
          <w:p w:rsidR="000D0457" w:rsidRDefault="009D5167" w:rsidP="00D04D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167"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:67,483,042</w:t>
            </w:r>
          </w:p>
        </w:tc>
        <w:tc>
          <w:tcPr>
            <w:tcW w:w="1417" w:type="dxa"/>
          </w:tcPr>
          <w:p w:rsidR="000D0457" w:rsidRPr="00732846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Exon 3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732846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846">
              <w:rPr>
                <w:rFonts w:ascii="Arial" w:hAnsi="Arial" w:cs="Arial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732846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846">
              <w:rPr>
                <w:rFonts w:ascii="Arial" w:hAnsi="Arial" w:cs="Arial"/>
                <w:sz w:val="20"/>
                <w:szCs w:val="20"/>
                <w:lang w:val="en-US"/>
              </w:rPr>
              <w:t>0,05</w:t>
            </w:r>
          </w:p>
        </w:tc>
      </w:tr>
      <w:tr w:rsidR="000D0457" w:rsidRPr="00D5061C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0D0457" w:rsidRPr="001A18D1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vMerge/>
            <w:vAlign w:val="center"/>
          </w:tcPr>
          <w:p w:rsidR="000D0457" w:rsidRPr="00732846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0D0457" w:rsidRPr="00732846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732846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846">
              <w:rPr>
                <w:rFonts w:ascii="Arial" w:hAnsi="Arial" w:cs="Arial"/>
                <w:sz w:val="20"/>
                <w:szCs w:val="20"/>
                <w:lang w:val="en-US"/>
              </w:rPr>
              <w:t>rs5030981</w:t>
            </w:r>
          </w:p>
        </w:tc>
        <w:tc>
          <w:tcPr>
            <w:tcW w:w="1701" w:type="dxa"/>
          </w:tcPr>
          <w:p w:rsidR="000D0457" w:rsidRDefault="009D5167" w:rsidP="00D04D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5167"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:67,483,851</w:t>
            </w:r>
          </w:p>
        </w:tc>
        <w:tc>
          <w:tcPr>
            <w:tcW w:w="1417" w:type="dxa"/>
          </w:tcPr>
          <w:p w:rsidR="000D0457" w:rsidRPr="00732846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5’near gene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732846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846">
              <w:rPr>
                <w:rFonts w:ascii="Arial" w:hAnsi="Arial" w:cs="Arial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732846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846">
              <w:rPr>
                <w:rFonts w:ascii="Arial" w:hAnsi="Arial" w:cs="Arial"/>
                <w:sz w:val="20"/>
                <w:szCs w:val="20"/>
                <w:lang w:val="en-US"/>
              </w:rPr>
              <w:t>0,03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:rsidR="00A34986" w:rsidRPr="001A18D1" w:rsidRDefault="000D0457" w:rsidP="00A9070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A18D1">
              <w:rPr>
                <w:rFonts w:ascii="Arial" w:hAnsi="Arial" w:cs="Arial"/>
                <w:i/>
                <w:sz w:val="20"/>
                <w:szCs w:val="20"/>
                <w:lang w:val="en-US"/>
              </w:rPr>
              <w:t>CARTPT</w:t>
            </w:r>
            <w:r w:rsidR="00A3498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A34986" w:rsidRPr="00A34986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34986" w:rsidRPr="00A34986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91" w:type="dxa"/>
            <w:vAlign w:val="center"/>
          </w:tcPr>
          <w:p w:rsidR="000D0457" w:rsidRPr="00732846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1,886</w:t>
            </w:r>
          </w:p>
        </w:tc>
        <w:tc>
          <w:tcPr>
            <w:tcW w:w="992" w:type="dxa"/>
            <w:vAlign w:val="center"/>
          </w:tcPr>
          <w:p w:rsidR="000D0457" w:rsidRPr="00732846" w:rsidRDefault="00C33D4A" w:rsidP="00D04D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D0457" w:rsidRPr="00505A4B" w:rsidRDefault="000D0457" w:rsidP="00A34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846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505A4B">
              <w:rPr>
                <w:rFonts w:ascii="Arial" w:hAnsi="Arial" w:cs="Arial"/>
                <w:sz w:val="20"/>
                <w:szCs w:val="20"/>
              </w:rPr>
              <w:t>s11575893</w:t>
            </w:r>
          </w:p>
        </w:tc>
        <w:tc>
          <w:tcPr>
            <w:tcW w:w="1701" w:type="dxa"/>
            <w:vAlign w:val="center"/>
          </w:tcPr>
          <w:p w:rsidR="000D0457" w:rsidRDefault="009D5167" w:rsidP="00A34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167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:71,719,624</w:t>
            </w:r>
          </w:p>
        </w:tc>
        <w:tc>
          <w:tcPr>
            <w:tcW w:w="1417" w:type="dxa"/>
            <w:vAlign w:val="center"/>
          </w:tcPr>
          <w:p w:rsidR="000D0457" w:rsidRPr="00505A4B" w:rsidRDefault="000D0457" w:rsidP="00A34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D0457" w:rsidRPr="00505A4B" w:rsidRDefault="000D0457" w:rsidP="00A34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B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0457" w:rsidRPr="00505A4B" w:rsidRDefault="000D0457" w:rsidP="00A34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B"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0D0457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8D1">
              <w:rPr>
                <w:rFonts w:ascii="Arial" w:hAnsi="Arial" w:cs="Arial"/>
                <w:i/>
                <w:sz w:val="20"/>
                <w:szCs w:val="20"/>
              </w:rPr>
              <w:t>CCK</w:t>
            </w:r>
          </w:p>
          <w:p w:rsidR="00A34986" w:rsidRPr="003B0B43" w:rsidRDefault="00A34986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B43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1,3</w:t>
            </w:r>
            <w:r w:rsidRPr="003B0B4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8,383</w:t>
            </w:r>
          </w:p>
        </w:tc>
        <w:tc>
          <w:tcPr>
            <w:tcW w:w="992" w:type="dxa"/>
            <w:vMerge w:val="restart"/>
            <w:vAlign w:val="center"/>
          </w:tcPr>
          <w:p w:rsidR="000D0457" w:rsidRPr="00231D75" w:rsidRDefault="00C33D4A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rs10865918</w:t>
            </w:r>
          </w:p>
        </w:tc>
        <w:tc>
          <w:tcPr>
            <w:tcW w:w="1701" w:type="dxa"/>
          </w:tcPr>
          <w:p w:rsidR="000D0457" w:rsidRDefault="009D516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167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:42,261,819</w:t>
            </w:r>
          </w:p>
        </w:tc>
        <w:tc>
          <w:tcPr>
            <w:tcW w:w="1417" w:type="dxa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4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0,39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0D0457" w:rsidRPr="001A18D1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rs8192472</w:t>
            </w:r>
          </w:p>
        </w:tc>
        <w:tc>
          <w:tcPr>
            <w:tcW w:w="1701" w:type="dxa"/>
          </w:tcPr>
          <w:p w:rsidR="000D0457" w:rsidRDefault="009D516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16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42,258,378</w:t>
            </w:r>
          </w:p>
        </w:tc>
        <w:tc>
          <w:tcPr>
            <w:tcW w:w="1417" w:type="dxa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4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0,39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0D0457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8D1">
              <w:rPr>
                <w:rFonts w:ascii="Arial" w:hAnsi="Arial" w:cs="Arial"/>
                <w:i/>
                <w:sz w:val="20"/>
                <w:szCs w:val="20"/>
              </w:rPr>
              <w:t>CNR1</w:t>
            </w:r>
          </w:p>
          <w:p w:rsidR="00A34986" w:rsidRPr="003B0B43" w:rsidRDefault="00A34986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B43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1,4</w:t>
            </w:r>
            <w:r w:rsidRPr="003B0B4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26,496</w:t>
            </w:r>
          </w:p>
        </w:tc>
        <w:tc>
          <w:tcPr>
            <w:tcW w:w="992" w:type="dxa"/>
            <w:vMerge w:val="restart"/>
            <w:vAlign w:val="center"/>
          </w:tcPr>
          <w:p w:rsidR="000D0457" w:rsidRPr="00231D75" w:rsidRDefault="00C33D4A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rs4707436</w:t>
            </w:r>
          </w:p>
        </w:tc>
        <w:tc>
          <w:tcPr>
            <w:tcW w:w="1701" w:type="dxa"/>
          </w:tcPr>
          <w:p w:rsidR="000D0457" w:rsidRDefault="009D516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16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88,142,032</w:t>
            </w:r>
          </w:p>
        </w:tc>
        <w:tc>
          <w:tcPr>
            <w:tcW w:w="1417" w:type="dxa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3’UTR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0D0457" w:rsidRPr="001A18D1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rs806366</w:t>
            </w:r>
          </w:p>
        </w:tc>
        <w:tc>
          <w:tcPr>
            <w:tcW w:w="1701" w:type="dxa"/>
          </w:tcPr>
          <w:p w:rsidR="000D0457" w:rsidRPr="00231D75" w:rsidRDefault="009D516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16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88,137,870</w:t>
            </w:r>
          </w:p>
        </w:tc>
        <w:tc>
          <w:tcPr>
            <w:tcW w:w="1417" w:type="dxa"/>
          </w:tcPr>
          <w:p w:rsidR="000D0457" w:rsidRPr="00231D75" w:rsidRDefault="00E41A83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0D0457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8D1">
              <w:rPr>
                <w:rFonts w:ascii="Arial" w:hAnsi="Arial" w:cs="Arial"/>
                <w:i/>
                <w:sz w:val="20"/>
                <w:szCs w:val="20"/>
              </w:rPr>
              <w:t>CRH</w:t>
            </w:r>
          </w:p>
          <w:p w:rsidR="00A34986" w:rsidRPr="003B0B43" w:rsidRDefault="00A34986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B43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1</w:t>
            </w:r>
            <w:proofErr w:type="gramStart"/>
            <w:r w:rsidR="00A90705">
              <w:rPr>
                <w:rFonts w:ascii="Arial" w:hAnsi="Arial" w:cs="Arial"/>
                <w:sz w:val="20"/>
                <w:szCs w:val="20"/>
              </w:rPr>
              <w:t>,5,6</w:t>
            </w:r>
            <w:proofErr w:type="gramEnd"/>
            <w:r w:rsidRPr="003B0B4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0D0457" w:rsidRPr="00505A4B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2,235</w:t>
            </w:r>
          </w:p>
        </w:tc>
        <w:tc>
          <w:tcPr>
            <w:tcW w:w="992" w:type="dxa"/>
            <w:vMerge w:val="restart"/>
            <w:vAlign w:val="center"/>
          </w:tcPr>
          <w:p w:rsidR="000D0457" w:rsidRPr="00505A4B" w:rsidRDefault="00C33D4A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505A4B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B">
              <w:rPr>
                <w:rFonts w:ascii="Arial" w:hAnsi="Arial" w:cs="Arial"/>
                <w:sz w:val="20"/>
                <w:szCs w:val="20"/>
              </w:rPr>
              <w:t>rs6999780</w:t>
            </w:r>
          </w:p>
        </w:tc>
        <w:tc>
          <w:tcPr>
            <w:tcW w:w="1701" w:type="dxa"/>
          </w:tcPr>
          <w:p w:rsidR="000D0457" w:rsidRDefault="009D516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4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 w:rsidR="004D4535">
              <w:rPr>
                <w:rFonts w:ascii="Arial" w:hAnsi="Arial" w:cs="Arial"/>
                <w:sz w:val="20"/>
                <w:szCs w:val="20"/>
              </w:rPr>
              <w:t>66,179,841</w:t>
            </w:r>
          </w:p>
        </w:tc>
        <w:tc>
          <w:tcPr>
            <w:tcW w:w="1417" w:type="dxa"/>
          </w:tcPr>
          <w:p w:rsidR="000D0457" w:rsidRPr="00505A4B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505A4B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B"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505A4B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B"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0D0457" w:rsidRPr="001A18D1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D0457" w:rsidRPr="00505A4B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D0457" w:rsidRPr="00505A4B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505A4B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B">
              <w:rPr>
                <w:rFonts w:ascii="Arial" w:hAnsi="Arial" w:cs="Arial"/>
                <w:sz w:val="20"/>
                <w:szCs w:val="20"/>
              </w:rPr>
              <w:t>rs6982394</w:t>
            </w:r>
          </w:p>
        </w:tc>
        <w:tc>
          <w:tcPr>
            <w:tcW w:w="1701" w:type="dxa"/>
          </w:tcPr>
          <w:p w:rsidR="000D0457" w:rsidRDefault="004D4535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4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66,176,242</w:t>
            </w:r>
          </w:p>
        </w:tc>
        <w:tc>
          <w:tcPr>
            <w:tcW w:w="1417" w:type="dxa"/>
          </w:tcPr>
          <w:p w:rsidR="000D0457" w:rsidRPr="00505A4B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505A4B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B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505A4B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B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0D0457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8D1">
              <w:rPr>
                <w:rFonts w:ascii="Arial" w:hAnsi="Arial" w:cs="Arial"/>
                <w:i/>
                <w:sz w:val="20"/>
                <w:szCs w:val="20"/>
              </w:rPr>
              <w:t>DLK1</w:t>
            </w:r>
          </w:p>
          <w:p w:rsidR="00A34986" w:rsidRPr="003B0B43" w:rsidRDefault="00A34986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B43">
              <w:rPr>
                <w:rFonts w:ascii="Arial" w:hAnsi="Arial" w:cs="Arial"/>
                <w:sz w:val="20"/>
                <w:szCs w:val="20"/>
              </w:rPr>
              <w:t>[7]</w:t>
            </w:r>
          </w:p>
        </w:tc>
        <w:tc>
          <w:tcPr>
            <w:tcW w:w="991" w:type="dxa"/>
            <w:vMerge w:val="restart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8,266</w:t>
            </w:r>
          </w:p>
        </w:tc>
        <w:tc>
          <w:tcPr>
            <w:tcW w:w="992" w:type="dxa"/>
            <w:vMerge w:val="restart"/>
            <w:vAlign w:val="center"/>
          </w:tcPr>
          <w:p w:rsidR="000D0457" w:rsidRPr="00231D75" w:rsidRDefault="00C33D4A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rs1802710</w:t>
            </w:r>
          </w:p>
        </w:tc>
        <w:tc>
          <w:tcPr>
            <w:tcW w:w="1701" w:type="dxa"/>
          </w:tcPr>
          <w:p w:rsidR="000D0457" w:rsidRDefault="004D4535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4A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100,734,308</w:t>
            </w:r>
          </w:p>
        </w:tc>
        <w:tc>
          <w:tcPr>
            <w:tcW w:w="1417" w:type="dxa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Exon 5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0D0457" w:rsidRPr="001A18D1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rs10139403</w:t>
            </w:r>
          </w:p>
        </w:tc>
        <w:tc>
          <w:tcPr>
            <w:tcW w:w="1701" w:type="dxa"/>
          </w:tcPr>
          <w:p w:rsidR="000D0457" w:rsidRDefault="004D4535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4A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100,728,224</w:t>
            </w:r>
          </w:p>
        </w:tc>
        <w:tc>
          <w:tcPr>
            <w:tcW w:w="1417" w:type="dxa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0D0457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8D1">
              <w:rPr>
                <w:rFonts w:ascii="Arial" w:hAnsi="Arial" w:cs="Arial"/>
                <w:i/>
                <w:sz w:val="20"/>
                <w:szCs w:val="20"/>
              </w:rPr>
              <w:t>DRD1</w:t>
            </w:r>
          </w:p>
          <w:p w:rsidR="00A34986" w:rsidRPr="003B0B43" w:rsidRDefault="00A34986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B43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8</w:t>
            </w:r>
            <w:r w:rsidRPr="003B0B4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3,489</w:t>
            </w:r>
          </w:p>
        </w:tc>
        <w:tc>
          <w:tcPr>
            <w:tcW w:w="992" w:type="dxa"/>
            <w:vMerge w:val="restart"/>
            <w:vAlign w:val="center"/>
          </w:tcPr>
          <w:p w:rsidR="000D0457" w:rsidRPr="00231D75" w:rsidRDefault="00C33D4A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rs5326</w:t>
            </w:r>
          </w:p>
        </w:tc>
        <w:tc>
          <w:tcPr>
            <w:tcW w:w="1701" w:type="dxa"/>
          </w:tcPr>
          <w:p w:rsidR="000D0457" w:rsidRDefault="004D4535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4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175,443,193</w:t>
            </w:r>
          </w:p>
        </w:tc>
        <w:tc>
          <w:tcPr>
            <w:tcW w:w="1417" w:type="dxa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 UTR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0D0457" w:rsidRPr="001A18D1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rs686</w:t>
            </w:r>
          </w:p>
        </w:tc>
        <w:tc>
          <w:tcPr>
            <w:tcW w:w="1701" w:type="dxa"/>
          </w:tcPr>
          <w:p w:rsidR="000D0457" w:rsidRDefault="004D4535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4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175,441,697</w:t>
            </w:r>
          </w:p>
        </w:tc>
        <w:tc>
          <w:tcPr>
            <w:tcW w:w="1417" w:type="dxa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3’UTR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0,41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:rsidR="000D0457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8D1">
              <w:rPr>
                <w:rFonts w:ascii="Arial" w:hAnsi="Arial" w:cs="Arial"/>
                <w:i/>
                <w:sz w:val="20"/>
                <w:szCs w:val="20"/>
              </w:rPr>
              <w:t>DRD2</w:t>
            </w:r>
          </w:p>
          <w:p w:rsidR="00A34986" w:rsidRPr="003B0B43" w:rsidRDefault="00A34986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B43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8,9</w:t>
            </w:r>
            <w:r w:rsidRPr="003B0B4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65,685</w:t>
            </w:r>
          </w:p>
        </w:tc>
        <w:tc>
          <w:tcPr>
            <w:tcW w:w="992" w:type="dxa"/>
            <w:vAlign w:val="center"/>
          </w:tcPr>
          <w:p w:rsidR="000D0457" w:rsidRPr="00231D75" w:rsidRDefault="00C33D4A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D0457" w:rsidRPr="00231D75" w:rsidRDefault="000D0457" w:rsidP="00097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rs17601612</w:t>
            </w:r>
          </w:p>
        </w:tc>
        <w:tc>
          <w:tcPr>
            <w:tcW w:w="1701" w:type="dxa"/>
            <w:vAlign w:val="center"/>
          </w:tcPr>
          <w:p w:rsidR="000D0457" w:rsidRDefault="004D4535" w:rsidP="00097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4A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113,447,023</w:t>
            </w:r>
          </w:p>
        </w:tc>
        <w:tc>
          <w:tcPr>
            <w:tcW w:w="1417" w:type="dxa"/>
            <w:vAlign w:val="center"/>
          </w:tcPr>
          <w:p w:rsidR="000D0457" w:rsidRPr="00231D75" w:rsidRDefault="000D0457" w:rsidP="00097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D0457" w:rsidRPr="00231D75" w:rsidRDefault="000D0457" w:rsidP="00097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0457" w:rsidRPr="00231D75" w:rsidRDefault="000D0457" w:rsidP="00097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</w:tr>
      <w:tr w:rsidR="00310C0F" w:rsidRPr="001B2DF5" w:rsidTr="00310C0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0C0F">
              <w:rPr>
                <w:rFonts w:ascii="Arial" w:hAnsi="Arial" w:cs="Arial"/>
                <w:i/>
                <w:sz w:val="20"/>
                <w:szCs w:val="20"/>
              </w:rPr>
              <w:t>FTO</w:t>
            </w:r>
          </w:p>
          <w:p w:rsidR="00310C0F" w:rsidRPr="00A90705" w:rsidRDefault="00310C0F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05">
              <w:rPr>
                <w:rFonts w:ascii="Arial" w:hAnsi="Arial" w:cs="Arial"/>
                <w:sz w:val="20"/>
                <w:szCs w:val="20"/>
              </w:rPr>
              <w:t>[</w:t>
            </w:r>
            <w:r w:rsidR="00A90705" w:rsidRPr="00A90705">
              <w:rPr>
                <w:rFonts w:ascii="Arial" w:hAnsi="Arial" w:cs="Arial"/>
                <w:sz w:val="20"/>
                <w:szCs w:val="20"/>
              </w:rPr>
              <w:t>10</w:t>
            </w:r>
            <w:proofErr w:type="gramStart"/>
            <w:r w:rsidR="00A90705" w:rsidRPr="00A90705">
              <w:rPr>
                <w:rFonts w:ascii="Arial" w:hAnsi="Arial" w:cs="Arial"/>
                <w:sz w:val="20"/>
                <w:szCs w:val="20"/>
              </w:rPr>
              <w:t>,11,12</w:t>
            </w:r>
            <w:proofErr w:type="gramEnd"/>
            <w:r w:rsidRPr="00A90705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410,505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rs9939609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0F" w:rsidRDefault="00310C0F" w:rsidP="0031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16:53,786,615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Intron 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0,39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0D0457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8D1">
              <w:rPr>
                <w:rFonts w:ascii="Arial" w:hAnsi="Arial" w:cs="Arial"/>
                <w:i/>
                <w:sz w:val="20"/>
                <w:szCs w:val="20"/>
              </w:rPr>
              <w:t>GAD2</w:t>
            </w:r>
          </w:p>
          <w:p w:rsidR="00A34986" w:rsidRPr="003B0B43" w:rsidRDefault="00A34986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B43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13</w:t>
            </w:r>
            <w:r w:rsidRPr="003B0B4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88,256</w:t>
            </w:r>
          </w:p>
        </w:tc>
        <w:tc>
          <w:tcPr>
            <w:tcW w:w="992" w:type="dxa"/>
            <w:vMerge w:val="restart"/>
            <w:vAlign w:val="center"/>
          </w:tcPr>
          <w:p w:rsidR="000D0457" w:rsidRPr="00231D75" w:rsidRDefault="00C33D4A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rs1330581</w:t>
            </w:r>
          </w:p>
        </w:tc>
        <w:tc>
          <w:tcPr>
            <w:tcW w:w="1701" w:type="dxa"/>
          </w:tcPr>
          <w:p w:rsidR="000D0457" w:rsidRDefault="004D4535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4A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26,239,906</w:t>
            </w:r>
          </w:p>
        </w:tc>
        <w:tc>
          <w:tcPr>
            <w:tcW w:w="1417" w:type="dxa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7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0D0457" w:rsidRPr="001A18D1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D0457" w:rsidRPr="00505A4B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D0457" w:rsidRPr="00505A4B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505A4B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B">
              <w:rPr>
                <w:rFonts w:ascii="Arial" w:hAnsi="Arial" w:cs="Arial"/>
                <w:sz w:val="20"/>
                <w:szCs w:val="20"/>
              </w:rPr>
              <w:t>rs3781105</w:t>
            </w:r>
          </w:p>
        </w:tc>
        <w:tc>
          <w:tcPr>
            <w:tcW w:w="1701" w:type="dxa"/>
          </w:tcPr>
          <w:p w:rsidR="000D0457" w:rsidRDefault="004D4535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4A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26,302,341</w:t>
            </w:r>
          </w:p>
        </w:tc>
        <w:tc>
          <w:tcPr>
            <w:tcW w:w="1417" w:type="dxa"/>
          </w:tcPr>
          <w:p w:rsidR="000D0457" w:rsidRPr="00505A4B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16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505A4B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B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505A4B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B"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0D0457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8D1">
              <w:rPr>
                <w:rFonts w:ascii="Arial" w:hAnsi="Arial" w:cs="Arial"/>
                <w:i/>
                <w:sz w:val="20"/>
                <w:szCs w:val="20"/>
              </w:rPr>
              <w:t>GAL</w:t>
            </w:r>
          </w:p>
          <w:p w:rsidR="00A34986" w:rsidRPr="003B0B43" w:rsidRDefault="00A34986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B43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2</w:t>
            </w:r>
            <w:r w:rsidRPr="003B0B4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6,661</w:t>
            </w:r>
          </w:p>
        </w:tc>
        <w:tc>
          <w:tcPr>
            <w:tcW w:w="992" w:type="dxa"/>
            <w:vMerge w:val="restart"/>
            <w:vAlign w:val="center"/>
          </w:tcPr>
          <w:p w:rsidR="000D0457" w:rsidRPr="00231D75" w:rsidRDefault="00C33D4A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rs1042577</w:t>
            </w:r>
          </w:p>
        </w:tc>
        <w:tc>
          <w:tcPr>
            <w:tcW w:w="1701" w:type="dxa"/>
          </w:tcPr>
          <w:p w:rsidR="000D0457" w:rsidRDefault="004D4535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4A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68,691,002</w:t>
            </w:r>
          </w:p>
        </w:tc>
        <w:tc>
          <w:tcPr>
            <w:tcW w:w="1417" w:type="dxa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3’UTR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0,31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0D0457" w:rsidRPr="001A18D1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rs1893679</w:t>
            </w:r>
          </w:p>
        </w:tc>
        <w:tc>
          <w:tcPr>
            <w:tcW w:w="1701" w:type="dxa"/>
          </w:tcPr>
          <w:p w:rsidR="000D0457" w:rsidRDefault="004D4535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4A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68,682,862</w:t>
            </w:r>
          </w:p>
        </w:tc>
        <w:tc>
          <w:tcPr>
            <w:tcW w:w="1417" w:type="dxa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0D0457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8D1">
              <w:rPr>
                <w:rFonts w:ascii="Arial" w:hAnsi="Arial" w:cs="Arial"/>
                <w:i/>
                <w:sz w:val="20"/>
                <w:szCs w:val="20"/>
              </w:rPr>
              <w:t>GALP</w:t>
            </w:r>
          </w:p>
          <w:p w:rsidR="00A34986" w:rsidRPr="003B0B43" w:rsidRDefault="00A34986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B43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2</w:t>
            </w:r>
            <w:r w:rsidRPr="003B0B4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9,756</w:t>
            </w:r>
          </w:p>
        </w:tc>
        <w:tc>
          <w:tcPr>
            <w:tcW w:w="992" w:type="dxa"/>
            <w:vMerge w:val="restart"/>
            <w:vAlign w:val="center"/>
          </w:tcPr>
          <w:p w:rsidR="000D0457" w:rsidRPr="00231D75" w:rsidRDefault="00C33D4A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rs4801681</w:t>
            </w:r>
          </w:p>
        </w:tc>
        <w:tc>
          <w:tcPr>
            <w:tcW w:w="1701" w:type="dxa"/>
          </w:tcPr>
          <w:p w:rsidR="000D0457" w:rsidRDefault="004D4535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4A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56,177,300</w:t>
            </w:r>
          </w:p>
        </w:tc>
        <w:tc>
          <w:tcPr>
            <w:tcW w:w="1417" w:type="dxa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2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0,31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0D0457" w:rsidRPr="001A18D1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rs175530</w:t>
            </w:r>
          </w:p>
        </w:tc>
        <w:tc>
          <w:tcPr>
            <w:tcW w:w="1701" w:type="dxa"/>
          </w:tcPr>
          <w:p w:rsidR="000D0457" w:rsidRDefault="004D4535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4A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56,174,094</w:t>
            </w:r>
          </w:p>
        </w:tc>
        <w:tc>
          <w:tcPr>
            <w:tcW w:w="1417" w:type="dxa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:rsidR="000D0457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8D1">
              <w:rPr>
                <w:rFonts w:ascii="Arial" w:hAnsi="Arial" w:cs="Arial"/>
                <w:i/>
                <w:sz w:val="20"/>
                <w:szCs w:val="20"/>
              </w:rPr>
              <w:t>GCG</w:t>
            </w:r>
          </w:p>
          <w:p w:rsidR="00A34986" w:rsidRPr="003B0B43" w:rsidRDefault="00A34986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B43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1,3</w:t>
            </w:r>
            <w:r w:rsidRPr="003B0B4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9,536</w:t>
            </w:r>
          </w:p>
        </w:tc>
        <w:tc>
          <w:tcPr>
            <w:tcW w:w="992" w:type="dxa"/>
            <w:vAlign w:val="center"/>
          </w:tcPr>
          <w:p w:rsidR="000D0457" w:rsidRPr="00231D75" w:rsidRDefault="00C33D4A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D0457" w:rsidRPr="00231D75" w:rsidRDefault="000D0457" w:rsidP="00F32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rs1990761</w:t>
            </w:r>
          </w:p>
        </w:tc>
        <w:tc>
          <w:tcPr>
            <w:tcW w:w="1701" w:type="dxa"/>
            <w:vAlign w:val="center"/>
          </w:tcPr>
          <w:p w:rsidR="000D0457" w:rsidRDefault="004D4535" w:rsidP="00F32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4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162,141,193</w:t>
            </w:r>
          </w:p>
        </w:tc>
        <w:tc>
          <w:tcPr>
            <w:tcW w:w="1417" w:type="dxa"/>
            <w:vAlign w:val="center"/>
          </w:tcPr>
          <w:p w:rsidR="000D0457" w:rsidRPr="00231D75" w:rsidRDefault="000D0457" w:rsidP="00F32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</w:tcPr>
          <w:p w:rsidR="000D0457" w:rsidRPr="00231D75" w:rsidRDefault="000D0457" w:rsidP="00F32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0457" w:rsidRPr="00231D75" w:rsidRDefault="000D0457" w:rsidP="00F32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0D0457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8D1">
              <w:rPr>
                <w:rFonts w:ascii="Arial" w:hAnsi="Arial" w:cs="Arial"/>
                <w:i/>
                <w:sz w:val="20"/>
                <w:szCs w:val="20"/>
              </w:rPr>
              <w:t>GHSR</w:t>
            </w:r>
          </w:p>
          <w:p w:rsidR="00A34986" w:rsidRPr="003B0B43" w:rsidRDefault="00A34986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B43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14</w:t>
            </w:r>
            <w:r w:rsidRPr="003B0B4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0D0457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5,166</w:t>
            </w:r>
          </w:p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D0457" w:rsidRPr="00231D75" w:rsidRDefault="00C33D4A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rs509035</w:t>
            </w:r>
          </w:p>
        </w:tc>
        <w:tc>
          <w:tcPr>
            <w:tcW w:w="1701" w:type="dxa"/>
          </w:tcPr>
          <w:p w:rsidR="000D0457" w:rsidRDefault="004D4535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4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172,445,659</w:t>
            </w:r>
          </w:p>
        </w:tc>
        <w:tc>
          <w:tcPr>
            <w:tcW w:w="1417" w:type="dxa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0D0457" w:rsidRPr="001A18D1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rs572169</w:t>
            </w:r>
          </w:p>
        </w:tc>
        <w:tc>
          <w:tcPr>
            <w:tcW w:w="1701" w:type="dxa"/>
          </w:tcPr>
          <w:p w:rsidR="000D0457" w:rsidRDefault="004D4535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4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172,447,937</w:t>
            </w:r>
          </w:p>
        </w:tc>
        <w:tc>
          <w:tcPr>
            <w:tcW w:w="1417" w:type="dxa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Exon 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</w:tr>
      <w:tr w:rsidR="00310C0F" w:rsidRPr="00A95A29" w:rsidTr="00310C0F">
        <w:tc>
          <w:tcPr>
            <w:tcW w:w="1242" w:type="dxa"/>
            <w:shd w:val="clear" w:color="auto" w:fill="auto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0C0F">
              <w:rPr>
                <w:rFonts w:ascii="Arial" w:hAnsi="Arial" w:cs="Arial"/>
                <w:i/>
                <w:sz w:val="20"/>
                <w:szCs w:val="20"/>
              </w:rPr>
              <w:t>GNPDA2</w:t>
            </w:r>
          </w:p>
          <w:p w:rsidR="00310C0F" w:rsidRPr="00310C0F" w:rsidRDefault="00310C0F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15,16</w:t>
            </w:r>
            <w:r w:rsidRPr="00310C0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24,839</w:t>
            </w:r>
          </w:p>
        </w:tc>
        <w:tc>
          <w:tcPr>
            <w:tcW w:w="992" w:type="dxa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rs10938397</w:t>
            </w:r>
          </w:p>
        </w:tc>
        <w:tc>
          <w:tcPr>
            <w:tcW w:w="1701" w:type="dxa"/>
            <w:vAlign w:val="center"/>
          </w:tcPr>
          <w:p w:rsidR="00310C0F" w:rsidRDefault="00310C0F" w:rsidP="0031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4:</w:t>
            </w:r>
            <w:r w:rsidRPr="00310C0F">
              <w:rPr>
                <w:rFonts w:ascii="Arial" w:hAnsi="Arial" w:cs="Arial"/>
                <w:sz w:val="20"/>
                <w:szCs w:val="20"/>
              </w:rPr>
              <w:t>45,180,510</w:t>
            </w:r>
          </w:p>
        </w:tc>
        <w:tc>
          <w:tcPr>
            <w:tcW w:w="1417" w:type="dxa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453 kb</w:t>
            </w:r>
          </w:p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 xml:space="preserve">5’ of </w:t>
            </w:r>
            <w:proofErr w:type="spellStart"/>
            <w:r w:rsidRPr="00310C0F"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0D0457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8D1">
              <w:rPr>
                <w:rFonts w:ascii="Arial" w:hAnsi="Arial" w:cs="Arial"/>
                <w:i/>
                <w:sz w:val="20"/>
                <w:szCs w:val="20"/>
              </w:rPr>
              <w:t>HTR2C</w:t>
            </w:r>
          </w:p>
          <w:p w:rsidR="00A34986" w:rsidRPr="003B0B43" w:rsidRDefault="00A34986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B43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2</w:t>
            </w:r>
            <w:r w:rsidRPr="003B0B4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325,984</w:t>
            </w:r>
          </w:p>
        </w:tc>
        <w:tc>
          <w:tcPr>
            <w:tcW w:w="992" w:type="dxa"/>
            <w:vMerge w:val="restart"/>
            <w:vAlign w:val="center"/>
          </w:tcPr>
          <w:p w:rsidR="000D0457" w:rsidRPr="00231D75" w:rsidRDefault="00C33D4A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rs6318</w:t>
            </w:r>
          </w:p>
        </w:tc>
        <w:tc>
          <w:tcPr>
            <w:tcW w:w="1701" w:type="dxa"/>
            <w:vAlign w:val="center"/>
          </w:tcPr>
          <w:p w:rsidR="000D0457" w:rsidRDefault="00565ADE" w:rsidP="00431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0BD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:114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,731,326</w:t>
            </w:r>
            <w:proofErr w:type="gramEnd"/>
          </w:p>
        </w:tc>
        <w:tc>
          <w:tcPr>
            <w:tcW w:w="1417" w:type="dxa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Exon 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0D0457" w:rsidRPr="001A18D1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rs12688102</w:t>
            </w:r>
          </w:p>
        </w:tc>
        <w:tc>
          <w:tcPr>
            <w:tcW w:w="1701" w:type="dxa"/>
            <w:vAlign w:val="center"/>
          </w:tcPr>
          <w:p w:rsidR="000D0457" w:rsidRDefault="00565ADE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0BD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114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,680,518</w:t>
            </w:r>
            <w:proofErr w:type="gramEnd"/>
          </w:p>
        </w:tc>
        <w:tc>
          <w:tcPr>
            <w:tcW w:w="1417" w:type="dxa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0,37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0D0457" w:rsidRPr="001A18D1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rs3795182</w:t>
            </w:r>
          </w:p>
        </w:tc>
        <w:tc>
          <w:tcPr>
            <w:tcW w:w="1701" w:type="dxa"/>
            <w:vAlign w:val="center"/>
          </w:tcPr>
          <w:p w:rsidR="000D0457" w:rsidRDefault="00565ADE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0BD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114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,582,351</w:t>
            </w:r>
            <w:proofErr w:type="gramEnd"/>
          </w:p>
        </w:tc>
        <w:tc>
          <w:tcPr>
            <w:tcW w:w="1417" w:type="dxa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5’near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0D0457" w:rsidRPr="001A18D1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rs7890739</w:t>
            </w:r>
          </w:p>
        </w:tc>
        <w:tc>
          <w:tcPr>
            <w:tcW w:w="1701" w:type="dxa"/>
            <w:vAlign w:val="center"/>
          </w:tcPr>
          <w:p w:rsidR="000D0457" w:rsidRDefault="00565ADE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0BD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:114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,671,512</w:t>
            </w:r>
            <w:proofErr w:type="gramEnd"/>
          </w:p>
        </w:tc>
        <w:tc>
          <w:tcPr>
            <w:tcW w:w="1417" w:type="dxa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0D0457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8D1">
              <w:rPr>
                <w:rFonts w:ascii="Arial" w:hAnsi="Arial" w:cs="Arial"/>
                <w:i/>
                <w:sz w:val="20"/>
                <w:szCs w:val="20"/>
              </w:rPr>
              <w:t>IGF2R</w:t>
            </w:r>
          </w:p>
          <w:p w:rsidR="00A34986" w:rsidRPr="003B0B43" w:rsidRDefault="00A34986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B43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17,18</w:t>
            </w:r>
            <w:r w:rsidRPr="003B0B4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142,406</w:t>
            </w:r>
          </w:p>
        </w:tc>
        <w:tc>
          <w:tcPr>
            <w:tcW w:w="992" w:type="dxa"/>
            <w:vMerge w:val="restart"/>
            <w:vAlign w:val="center"/>
          </w:tcPr>
          <w:p w:rsidR="000D0457" w:rsidRPr="00231D75" w:rsidRDefault="00C33D4A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rs1003737</w:t>
            </w:r>
          </w:p>
        </w:tc>
        <w:tc>
          <w:tcPr>
            <w:tcW w:w="1701" w:type="dxa"/>
          </w:tcPr>
          <w:p w:rsidR="000D0457" w:rsidRDefault="00565ADE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0B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160,009,624</w:t>
            </w:r>
          </w:p>
        </w:tc>
        <w:tc>
          <w:tcPr>
            <w:tcW w:w="1417" w:type="dxa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3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0,41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0D0457" w:rsidRPr="001A18D1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rs3777421</w:t>
            </w:r>
          </w:p>
        </w:tc>
        <w:tc>
          <w:tcPr>
            <w:tcW w:w="1701" w:type="dxa"/>
          </w:tcPr>
          <w:p w:rsidR="000D0457" w:rsidRDefault="00565ADE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0B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159,972,354</w:t>
            </w:r>
          </w:p>
        </w:tc>
        <w:tc>
          <w:tcPr>
            <w:tcW w:w="1417" w:type="dxa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0D0457" w:rsidRPr="001A18D1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rs3798178</w:t>
            </w:r>
          </w:p>
        </w:tc>
        <w:tc>
          <w:tcPr>
            <w:tcW w:w="1701" w:type="dxa"/>
          </w:tcPr>
          <w:p w:rsidR="000D0457" w:rsidRDefault="00565ADE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0B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160,086,446</w:t>
            </w:r>
          </w:p>
        </w:tc>
        <w:tc>
          <w:tcPr>
            <w:tcW w:w="1417" w:type="dxa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41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0,39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0D0457" w:rsidRPr="001A18D1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rs998074</w:t>
            </w:r>
          </w:p>
        </w:tc>
        <w:tc>
          <w:tcPr>
            <w:tcW w:w="1701" w:type="dxa"/>
          </w:tcPr>
          <w:p w:rsidR="000D0457" w:rsidRDefault="00565ADE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0B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160,047,351</w:t>
            </w:r>
          </w:p>
        </w:tc>
        <w:tc>
          <w:tcPr>
            <w:tcW w:w="1417" w:type="dxa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16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0D0457" w:rsidRPr="001A18D1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D0457" w:rsidRPr="00505A4B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D0457" w:rsidRPr="00505A4B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505A4B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B">
              <w:rPr>
                <w:rFonts w:ascii="Arial" w:hAnsi="Arial" w:cs="Arial"/>
                <w:sz w:val="20"/>
                <w:szCs w:val="20"/>
              </w:rPr>
              <w:t>rs642588</w:t>
            </w:r>
          </w:p>
        </w:tc>
        <w:tc>
          <w:tcPr>
            <w:tcW w:w="1701" w:type="dxa"/>
          </w:tcPr>
          <w:p w:rsidR="000D0457" w:rsidRDefault="00565ADE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0B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159,990,235</w:t>
            </w:r>
          </w:p>
        </w:tc>
        <w:tc>
          <w:tcPr>
            <w:tcW w:w="1417" w:type="dxa"/>
          </w:tcPr>
          <w:p w:rsidR="000D0457" w:rsidRPr="00505A4B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505A4B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B">
              <w:rPr>
                <w:rFonts w:ascii="Arial" w:hAnsi="Arial" w:cs="Arial"/>
                <w:sz w:val="20"/>
                <w:szCs w:val="20"/>
              </w:rPr>
              <w:t>0,21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505A4B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B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</w:tr>
      <w:tr w:rsidR="000D0457" w:rsidRPr="00A95A29" w:rsidTr="007C51E7">
        <w:trPr>
          <w:cantSplit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0D0457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8D1">
              <w:rPr>
                <w:rFonts w:ascii="Arial" w:hAnsi="Arial" w:cs="Arial"/>
                <w:i/>
                <w:sz w:val="20"/>
                <w:szCs w:val="20"/>
              </w:rPr>
              <w:t>INSR</w:t>
            </w:r>
          </w:p>
          <w:p w:rsidR="00A34986" w:rsidRPr="003B0B43" w:rsidRDefault="00A34986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B43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3</w:t>
            </w:r>
            <w:proofErr w:type="gramStart"/>
            <w:r w:rsidR="00A90705">
              <w:rPr>
                <w:rFonts w:ascii="Arial" w:hAnsi="Arial" w:cs="Arial"/>
                <w:sz w:val="20"/>
                <w:szCs w:val="20"/>
              </w:rPr>
              <w:t>,19,20</w:t>
            </w:r>
            <w:proofErr w:type="gramEnd"/>
            <w:r w:rsidRPr="003B0B4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177,408</w:t>
            </w:r>
          </w:p>
        </w:tc>
        <w:tc>
          <w:tcPr>
            <w:tcW w:w="992" w:type="dxa"/>
            <w:vMerge w:val="restart"/>
            <w:vAlign w:val="center"/>
          </w:tcPr>
          <w:p w:rsidR="000D0457" w:rsidRPr="00231D75" w:rsidRDefault="00C33D4A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rs11671975</w:t>
            </w:r>
          </w:p>
        </w:tc>
        <w:tc>
          <w:tcPr>
            <w:tcW w:w="1701" w:type="dxa"/>
          </w:tcPr>
          <w:p w:rsidR="000D0457" w:rsidRDefault="00DA0863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0BD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7,177,269</w:t>
            </w:r>
          </w:p>
        </w:tc>
        <w:tc>
          <w:tcPr>
            <w:tcW w:w="1417" w:type="dxa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3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</w:tr>
      <w:tr w:rsidR="003B3F52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3B3F52" w:rsidRPr="001A18D1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rs2059807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16617">
              <w:rPr>
                <w:rFonts w:ascii="Arial" w:hAnsi="Arial" w:cs="Arial"/>
                <w:sz w:val="20"/>
                <w:szCs w:val="20"/>
              </w:rPr>
              <w:t>:7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6617">
              <w:rPr>
                <w:rFonts w:ascii="Arial" w:hAnsi="Arial" w:cs="Arial"/>
                <w:sz w:val="20"/>
                <w:szCs w:val="20"/>
              </w:rPr>
              <w:t>166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6617">
              <w:rPr>
                <w:rFonts w:ascii="Arial" w:hAnsi="Arial" w:cs="Arial"/>
                <w:sz w:val="20"/>
                <w:szCs w:val="20"/>
              </w:rPr>
              <w:t>098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8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0,41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3B3F52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3B3F52" w:rsidRPr="001A18D1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rs7254921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16617">
              <w:rPr>
                <w:rFonts w:ascii="Arial" w:hAnsi="Arial" w:cs="Arial"/>
                <w:sz w:val="20"/>
                <w:szCs w:val="20"/>
              </w:rPr>
              <w:t>:7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6617">
              <w:rPr>
                <w:rFonts w:ascii="Arial" w:hAnsi="Arial" w:cs="Arial"/>
                <w:sz w:val="20"/>
                <w:szCs w:val="20"/>
              </w:rPr>
              <w:t>278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6617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0,49</w:t>
            </w:r>
          </w:p>
        </w:tc>
      </w:tr>
      <w:tr w:rsidR="003B3F52" w:rsidRPr="00A95A29" w:rsidTr="007C51E7">
        <w:trPr>
          <w:cantSplit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B3F52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8D1">
              <w:rPr>
                <w:rFonts w:ascii="Arial" w:hAnsi="Arial" w:cs="Arial"/>
                <w:i/>
                <w:sz w:val="20"/>
                <w:szCs w:val="20"/>
              </w:rPr>
              <w:t>LEPR</w:t>
            </w:r>
          </w:p>
          <w:p w:rsidR="00A34986" w:rsidRPr="003B0B43" w:rsidRDefault="00A34986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B43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1</w:t>
            </w:r>
            <w:proofErr w:type="gramStart"/>
            <w:r w:rsidR="00A90705">
              <w:rPr>
                <w:rFonts w:ascii="Arial" w:hAnsi="Arial" w:cs="Arial"/>
                <w:sz w:val="20"/>
                <w:szCs w:val="20"/>
              </w:rPr>
              <w:t>,2,21</w:t>
            </w:r>
            <w:proofErr w:type="gramEnd"/>
            <w:r w:rsidRPr="003B0B4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209,771</w:t>
            </w:r>
          </w:p>
        </w:tc>
        <w:tc>
          <w:tcPr>
            <w:tcW w:w="992" w:type="dxa"/>
            <w:vMerge w:val="restart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rs6673591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16617">
              <w:rPr>
                <w:rFonts w:ascii="Arial" w:hAnsi="Arial" w:cs="Arial"/>
                <w:sz w:val="20"/>
                <w:szCs w:val="20"/>
              </w:rPr>
              <w:t>:65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6617">
              <w:rPr>
                <w:rFonts w:ascii="Arial" w:hAnsi="Arial" w:cs="Arial"/>
                <w:sz w:val="20"/>
                <w:szCs w:val="20"/>
              </w:rPr>
              <w:t>582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6617"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5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0,39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</w:tr>
      <w:tr w:rsidR="003B3F52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3B3F52" w:rsidRPr="001A18D1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rs12145690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16617">
              <w:rPr>
                <w:rFonts w:ascii="Arial" w:hAnsi="Arial" w:cs="Arial"/>
                <w:sz w:val="20"/>
                <w:szCs w:val="20"/>
              </w:rPr>
              <w:t>:65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6617">
              <w:rPr>
                <w:rFonts w:ascii="Arial" w:hAnsi="Arial" w:cs="Arial"/>
                <w:sz w:val="20"/>
                <w:szCs w:val="20"/>
              </w:rPr>
              <w:t>421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6617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</w:tr>
      <w:tr w:rsidR="003B3F52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3B3F52" w:rsidRPr="001A18D1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rs6704167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16617">
              <w:rPr>
                <w:rFonts w:ascii="Arial" w:hAnsi="Arial" w:cs="Arial"/>
                <w:sz w:val="20"/>
                <w:szCs w:val="20"/>
              </w:rPr>
              <w:t>:65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6617">
              <w:rPr>
                <w:rFonts w:ascii="Arial" w:hAnsi="Arial" w:cs="Arial"/>
                <w:sz w:val="20"/>
                <w:szCs w:val="20"/>
              </w:rPr>
              <w:t>472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6617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2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0,37</w:t>
            </w:r>
          </w:p>
        </w:tc>
      </w:tr>
      <w:tr w:rsidR="003B3F52" w:rsidRPr="00A95A29" w:rsidTr="007C51E7">
        <w:trPr>
          <w:cantSplit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B3F52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8D1">
              <w:rPr>
                <w:rFonts w:ascii="Arial" w:hAnsi="Arial" w:cs="Arial"/>
                <w:i/>
                <w:sz w:val="20"/>
                <w:szCs w:val="20"/>
              </w:rPr>
              <w:t>MC3R</w:t>
            </w:r>
          </w:p>
          <w:p w:rsidR="00A34986" w:rsidRPr="003B0B43" w:rsidRDefault="00A34986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B43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1,22</w:t>
            </w:r>
            <w:r w:rsidRPr="003B0B4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1,084</w:t>
            </w:r>
          </w:p>
        </w:tc>
        <w:tc>
          <w:tcPr>
            <w:tcW w:w="992" w:type="dxa"/>
            <w:vMerge w:val="restart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rs6127698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16617">
              <w:rPr>
                <w:rFonts w:ascii="Arial" w:hAnsi="Arial" w:cs="Arial"/>
                <w:sz w:val="20"/>
                <w:szCs w:val="20"/>
              </w:rPr>
              <w:t>:56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6617">
              <w:rPr>
                <w:rFonts w:ascii="Arial" w:hAnsi="Arial" w:cs="Arial"/>
                <w:sz w:val="20"/>
                <w:szCs w:val="20"/>
              </w:rPr>
              <w:t>248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6617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</w:tr>
      <w:tr w:rsidR="003B3F52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3B3F52" w:rsidRPr="001A18D1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3B3F52" w:rsidRPr="00505A4B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F52" w:rsidRPr="00505A4B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505A4B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B">
              <w:rPr>
                <w:rFonts w:ascii="Arial" w:hAnsi="Arial" w:cs="Arial"/>
                <w:sz w:val="20"/>
                <w:szCs w:val="20"/>
              </w:rPr>
              <w:t>rs3827103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16617">
              <w:rPr>
                <w:rFonts w:ascii="Arial" w:hAnsi="Arial" w:cs="Arial"/>
                <w:sz w:val="20"/>
                <w:szCs w:val="20"/>
              </w:rPr>
              <w:t>:56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6617">
              <w:rPr>
                <w:rFonts w:ascii="Arial" w:hAnsi="Arial" w:cs="Arial"/>
                <w:sz w:val="20"/>
                <w:szCs w:val="20"/>
              </w:rPr>
              <w:t>248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6617">
              <w:rPr>
                <w:rFonts w:ascii="Arial" w:hAnsi="Arial" w:cs="Arial"/>
                <w:sz w:val="20"/>
                <w:szCs w:val="20"/>
              </w:rPr>
              <w:t>973</w:t>
            </w:r>
          </w:p>
        </w:tc>
        <w:tc>
          <w:tcPr>
            <w:tcW w:w="1417" w:type="dxa"/>
          </w:tcPr>
          <w:p w:rsidR="003B3F52" w:rsidRPr="00505A4B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Exon 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505A4B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B"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505A4B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B"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</w:tr>
      <w:tr w:rsidR="003B3F52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3B3F52" w:rsidRPr="001A18D1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rs6092276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16617">
              <w:rPr>
                <w:rFonts w:ascii="Arial" w:hAnsi="Arial" w:cs="Arial"/>
                <w:sz w:val="20"/>
                <w:szCs w:val="20"/>
              </w:rPr>
              <w:t>:56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6617">
              <w:rPr>
                <w:rFonts w:ascii="Arial" w:hAnsi="Arial" w:cs="Arial"/>
                <w:sz w:val="20"/>
                <w:szCs w:val="20"/>
              </w:rPr>
              <w:t>247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6617">
              <w:rPr>
                <w:rFonts w:ascii="Arial" w:hAnsi="Arial" w:cs="Arial"/>
                <w:sz w:val="20"/>
                <w:szCs w:val="20"/>
              </w:rPr>
              <w:t>032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0,23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</w:tr>
      <w:tr w:rsidR="003B3F52" w:rsidRPr="00A95A29" w:rsidTr="007C51E7">
        <w:trPr>
          <w:cantSplit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B3F52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8D1">
              <w:rPr>
                <w:rFonts w:ascii="Arial" w:hAnsi="Arial" w:cs="Arial"/>
                <w:i/>
                <w:sz w:val="20"/>
                <w:szCs w:val="20"/>
              </w:rPr>
              <w:t>MC4R</w:t>
            </w:r>
          </w:p>
          <w:p w:rsidR="00A34986" w:rsidRPr="003B0B43" w:rsidRDefault="00A34986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B43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1</w:t>
            </w:r>
            <w:proofErr w:type="gramStart"/>
            <w:r w:rsidR="00A90705">
              <w:rPr>
                <w:rFonts w:ascii="Arial" w:hAnsi="Arial" w:cs="Arial"/>
                <w:sz w:val="20"/>
                <w:szCs w:val="20"/>
              </w:rPr>
              <w:t>,16,23</w:t>
            </w:r>
            <w:proofErr w:type="gramEnd"/>
            <w:r w:rsidRPr="003B0B4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1,666</w:t>
            </w:r>
          </w:p>
        </w:tc>
        <w:tc>
          <w:tcPr>
            <w:tcW w:w="992" w:type="dxa"/>
            <w:vMerge w:val="restart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rs17066829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B16617">
              <w:rPr>
                <w:rFonts w:ascii="Arial" w:hAnsi="Arial" w:cs="Arial"/>
                <w:sz w:val="20"/>
                <w:szCs w:val="20"/>
              </w:rPr>
              <w:t>:60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6617">
              <w:rPr>
                <w:rFonts w:ascii="Arial" w:hAnsi="Arial" w:cs="Arial"/>
                <w:sz w:val="20"/>
                <w:szCs w:val="20"/>
              </w:rPr>
              <w:t>362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6617"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0,41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</w:tr>
      <w:tr w:rsidR="003B3F52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3B3F52" w:rsidRPr="001A18D1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rs8093815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B16617">
              <w:rPr>
                <w:rFonts w:ascii="Arial" w:hAnsi="Arial" w:cs="Arial"/>
                <w:sz w:val="20"/>
                <w:szCs w:val="20"/>
              </w:rPr>
              <w:t>:60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6617">
              <w:rPr>
                <w:rFonts w:ascii="Arial" w:hAnsi="Arial" w:cs="Arial"/>
                <w:sz w:val="20"/>
                <w:szCs w:val="20"/>
              </w:rPr>
              <w:t>369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6617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</w:tr>
      <w:tr w:rsidR="003B3F52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3B3F52" w:rsidRPr="001A18D1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rs8087522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576212">
              <w:rPr>
                <w:rFonts w:ascii="Arial" w:hAnsi="Arial" w:cs="Arial"/>
                <w:sz w:val="20"/>
                <w:szCs w:val="20"/>
              </w:rPr>
              <w:t>:60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373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</w:tr>
      <w:tr w:rsidR="00310C0F" w:rsidRPr="00A95A29" w:rsidTr="00310C0F">
        <w:tc>
          <w:tcPr>
            <w:tcW w:w="1242" w:type="dxa"/>
            <w:shd w:val="clear" w:color="auto" w:fill="auto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0C0F">
              <w:rPr>
                <w:rFonts w:ascii="Arial" w:hAnsi="Arial" w:cs="Arial"/>
                <w:i/>
                <w:sz w:val="20"/>
                <w:szCs w:val="20"/>
              </w:rPr>
              <w:t>MTCH2</w:t>
            </w:r>
          </w:p>
          <w:p w:rsidR="00310C0F" w:rsidRPr="00310C0F" w:rsidRDefault="00310C0F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15</w:t>
            </w:r>
            <w:r w:rsidRPr="00310C0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25,349</w:t>
            </w:r>
          </w:p>
        </w:tc>
        <w:tc>
          <w:tcPr>
            <w:tcW w:w="992" w:type="dxa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rs10838738</w:t>
            </w:r>
          </w:p>
        </w:tc>
        <w:tc>
          <w:tcPr>
            <w:tcW w:w="1701" w:type="dxa"/>
            <w:vAlign w:val="center"/>
          </w:tcPr>
          <w:p w:rsidR="00310C0F" w:rsidRPr="001B2DF5" w:rsidRDefault="00310C0F" w:rsidP="0031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12">
              <w:rPr>
                <w:rFonts w:ascii="Arial" w:hAnsi="Arial" w:cs="Arial"/>
                <w:b/>
                <w:sz w:val="20"/>
                <w:szCs w:val="20"/>
              </w:rPr>
              <w:t>11:</w:t>
            </w:r>
            <w:r w:rsidRPr="00310C0F">
              <w:rPr>
                <w:rFonts w:ascii="Arial" w:hAnsi="Arial" w:cs="Arial"/>
                <w:sz w:val="20"/>
                <w:szCs w:val="20"/>
              </w:rPr>
              <w:t>47,641,497</w:t>
            </w:r>
          </w:p>
        </w:tc>
        <w:tc>
          <w:tcPr>
            <w:tcW w:w="1417" w:type="dxa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Intron 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0,41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10C0F" w:rsidRPr="001B2DF5" w:rsidRDefault="00310C0F" w:rsidP="00310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DF5">
              <w:rPr>
                <w:rFonts w:ascii="Arial" w:hAnsi="Arial" w:cs="Arial"/>
                <w:b/>
                <w:sz w:val="20"/>
                <w:szCs w:val="20"/>
              </w:rPr>
              <w:t>0,37</w:t>
            </w:r>
          </w:p>
        </w:tc>
      </w:tr>
      <w:tr w:rsidR="00533D21" w:rsidRPr="00231D75" w:rsidTr="007C51E7">
        <w:trPr>
          <w:cantSplit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33D21" w:rsidRDefault="00533D21" w:rsidP="008C794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8D1">
              <w:rPr>
                <w:rFonts w:ascii="Arial" w:hAnsi="Arial" w:cs="Arial"/>
                <w:i/>
                <w:sz w:val="20"/>
                <w:szCs w:val="20"/>
              </w:rPr>
              <w:lastRenderedPageBreak/>
              <w:t>MTOR</w:t>
            </w:r>
          </w:p>
          <w:p w:rsidR="00A34986" w:rsidRPr="003B0B43" w:rsidRDefault="00A34986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B43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24,25</w:t>
            </w:r>
            <w:r w:rsidRPr="003B0B4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533D21" w:rsidRPr="00231D75" w:rsidRDefault="00533D21" w:rsidP="008C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156,027</w:t>
            </w:r>
          </w:p>
        </w:tc>
        <w:tc>
          <w:tcPr>
            <w:tcW w:w="992" w:type="dxa"/>
            <w:vMerge w:val="restart"/>
            <w:vAlign w:val="center"/>
          </w:tcPr>
          <w:p w:rsidR="00533D21" w:rsidRPr="00231D75" w:rsidRDefault="00533D21" w:rsidP="008C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533D21" w:rsidRPr="00231D75" w:rsidRDefault="00533D21" w:rsidP="008C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rs11121704</w:t>
            </w:r>
          </w:p>
        </w:tc>
        <w:tc>
          <w:tcPr>
            <w:tcW w:w="1701" w:type="dxa"/>
          </w:tcPr>
          <w:p w:rsidR="00533D21" w:rsidRDefault="00533D21" w:rsidP="008C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4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1B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11,233,902</w:t>
            </w:r>
          </w:p>
        </w:tc>
        <w:tc>
          <w:tcPr>
            <w:tcW w:w="1417" w:type="dxa"/>
          </w:tcPr>
          <w:p w:rsidR="00533D21" w:rsidRPr="00231D75" w:rsidRDefault="00533D21" w:rsidP="008C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14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533D21" w:rsidRPr="00231D75" w:rsidRDefault="00533D21" w:rsidP="008C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533D21" w:rsidRPr="00231D75" w:rsidRDefault="00533D21" w:rsidP="008C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</w:tr>
      <w:tr w:rsidR="00533D21" w:rsidRPr="00231D75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533D21" w:rsidRPr="001A18D1" w:rsidRDefault="00533D21" w:rsidP="008C794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533D21" w:rsidRPr="00231D75" w:rsidRDefault="00533D21" w:rsidP="008C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33D21" w:rsidRPr="00231D75" w:rsidRDefault="00533D21" w:rsidP="008C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533D21" w:rsidRPr="00231D75" w:rsidRDefault="00533D21" w:rsidP="008C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rs1770345</w:t>
            </w:r>
          </w:p>
        </w:tc>
        <w:tc>
          <w:tcPr>
            <w:tcW w:w="1701" w:type="dxa"/>
          </w:tcPr>
          <w:p w:rsidR="00533D21" w:rsidRDefault="00533D21" w:rsidP="008C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4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1B7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11,154,523</w:t>
            </w:r>
          </w:p>
        </w:tc>
        <w:tc>
          <w:tcPr>
            <w:tcW w:w="1417" w:type="dxa"/>
          </w:tcPr>
          <w:p w:rsidR="00533D21" w:rsidRPr="00231D75" w:rsidRDefault="00533D21" w:rsidP="008C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30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533D21" w:rsidRPr="00231D75" w:rsidRDefault="00533D21" w:rsidP="008C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533D21" w:rsidRPr="00231D75" w:rsidRDefault="00533D21" w:rsidP="008C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</w:tr>
      <w:tr w:rsidR="00310C0F" w:rsidRPr="00A95A29" w:rsidTr="00310C0F">
        <w:tc>
          <w:tcPr>
            <w:tcW w:w="1242" w:type="dxa"/>
            <w:shd w:val="clear" w:color="auto" w:fill="auto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0C0F">
              <w:rPr>
                <w:rFonts w:ascii="Arial" w:hAnsi="Arial" w:cs="Arial"/>
                <w:i/>
                <w:sz w:val="20"/>
                <w:szCs w:val="20"/>
              </w:rPr>
              <w:t>NEGR1</w:t>
            </w:r>
          </w:p>
          <w:p w:rsidR="00310C0F" w:rsidRPr="00310C0F" w:rsidRDefault="00310C0F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15,16</w:t>
            </w:r>
            <w:r w:rsidRPr="00310C0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879,653</w:t>
            </w:r>
          </w:p>
        </w:tc>
        <w:tc>
          <w:tcPr>
            <w:tcW w:w="992" w:type="dxa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rs2815752</w:t>
            </w:r>
          </w:p>
        </w:tc>
        <w:tc>
          <w:tcPr>
            <w:tcW w:w="1701" w:type="dxa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10C0F">
              <w:rPr>
                <w:rFonts w:ascii="Arial" w:hAnsi="Arial" w:cs="Arial"/>
                <w:sz w:val="20"/>
                <w:szCs w:val="20"/>
              </w:rPr>
              <w:t>:72,346,757</w:t>
            </w:r>
          </w:p>
        </w:tc>
        <w:tc>
          <w:tcPr>
            <w:tcW w:w="1417" w:type="dxa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64 kb</w:t>
            </w:r>
          </w:p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 xml:space="preserve">5’ of </w:t>
            </w:r>
            <w:proofErr w:type="spellStart"/>
            <w:r w:rsidRPr="00310C0F"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259" w:type="dxa"/>
            <w:shd w:val="clear" w:color="auto" w:fill="auto"/>
            <w:vAlign w:val="bottom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</w:tr>
      <w:tr w:rsidR="003B3F52" w:rsidRPr="00A95A29" w:rsidTr="007C51E7">
        <w:trPr>
          <w:cantSplit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B3F52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8D1">
              <w:rPr>
                <w:rFonts w:ascii="Arial" w:hAnsi="Arial" w:cs="Arial"/>
                <w:i/>
                <w:sz w:val="20"/>
                <w:szCs w:val="20"/>
              </w:rPr>
              <w:t>NMB</w:t>
            </w:r>
          </w:p>
          <w:p w:rsidR="000976F9" w:rsidRPr="003B0B43" w:rsidRDefault="000976F9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B43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3,26</w:t>
            </w:r>
            <w:r w:rsidRPr="003B0B4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3,435</w:t>
            </w:r>
          </w:p>
        </w:tc>
        <w:tc>
          <w:tcPr>
            <w:tcW w:w="992" w:type="dxa"/>
            <w:vMerge w:val="restart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rs11637728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576212">
              <w:rPr>
                <w:rFonts w:ascii="Arial" w:hAnsi="Arial" w:cs="Arial"/>
                <w:sz w:val="20"/>
                <w:szCs w:val="20"/>
              </w:rPr>
              <w:t>:84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660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</w:tr>
      <w:tr w:rsidR="003B3F52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3B3F52" w:rsidRPr="001A18D1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rs1107179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576212">
              <w:rPr>
                <w:rFonts w:ascii="Arial" w:hAnsi="Arial" w:cs="Arial"/>
                <w:sz w:val="20"/>
                <w:szCs w:val="20"/>
              </w:rPr>
              <w:t>:84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655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Exon 3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</w:tr>
      <w:tr w:rsidR="003B3F52" w:rsidRPr="00A95A29" w:rsidTr="007C51E7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F52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8D1">
              <w:rPr>
                <w:rFonts w:ascii="Arial" w:hAnsi="Arial" w:cs="Arial"/>
                <w:i/>
                <w:sz w:val="20"/>
                <w:szCs w:val="20"/>
              </w:rPr>
              <w:t>NPW</w:t>
            </w:r>
          </w:p>
          <w:p w:rsidR="000976F9" w:rsidRPr="003B0B43" w:rsidRDefault="000976F9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B43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14</w:t>
            </w:r>
            <w:r w:rsidRPr="003B0B4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F52" w:rsidRPr="00231D75" w:rsidRDefault="003B3F52" w:rsidP="00097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rs11248906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3F52" w:rsidRDefault="003B3F52" w:rsidP="000976F9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576212">
              <w:rPr>
                <w:rFonts w:ascii="Arial" w:hAnsi="Arial" w:cs="Arial"/>
                <w:sz w:val="20"/>
                <w:szCs w:val="20"/>
              </w:rPr>
              <w:t>:2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020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B3F52" w:rsidRPr="00231D75" w:rsidRDefault="003B3F52" w:rsidP="00097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Exon 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F52" w:rsidRPr="00231D75" w:rsidRDefault="003B3F52" w:rsidP="00097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F52" w:rsidRPr="00231D75" w:rsidRDefault="003B3F52" w:rsidP="00097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0,21</w:t>
            </w:r>
          </w:p>
        </w:tc>
      </w:tr>
      <w:tr w:rsidR="003B3F52" w:rsidRPr="00A95A29" w:rsidTr="007C51E7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F52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8D1">
              <w:rPr>
                <w:rFonts w:ascii="Arial" w:hAnsi="Arial" w:cs="Arial"/>
                <w:i/>
                <w:sz w:val="20"/>
                <w:szCs w:val="20"/>
              </w:rPr>
              <w:t>NPY</w:t>
            </w:r>
          </w:p>
          <w:p w:rsidR="003B0B43" w:rsidRPr="003B0B43" w:rsidRDefault="003B0B43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B43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1,2</w:t>
            </w:r>
            <w:r w:rsidRPr="003B0B4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7,678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rs16145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76212">
              <w:rPr>
                <w:rFonts w:ascii="Arial" w:hAnsi="Arial" w:cs="Arial"/>
                <w:sz w:val="20"/>
                <w:szCs w:val="20"/>
              </w:rPr>
              <w:t>:24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284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1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0,46</w:t>
            </w:r>
          </w:p>
        </w:tc>
      </w:tr>
      <w:tr w:rsidR="003B3F52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3B3F52" w:rsidRPr="001A18D1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rs5574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76212">
              <w:rPr>
                <w:rFonts w:ascii="Arial" w:hAnsi="Arial" w:cs="Arial"/>
                <w:sz w:val="20"/>
                <w:szCs w:val="20"/>
              </w:rPr>
              <w:t>:24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289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Exon 3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0,39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</w:tr>
      <w:tr w:rsidR="003B3F52" w:rsidRPr="00A95A29" w:rsidTr="007C51E7">
        <w:trPr>
          <w:cantSplit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B3F52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8D1">
              <w:rPr>
                <w:rFonts w:ascii="Arial" w:hAnsi="Arial" w:cs="Arial"/>
                <w:i/>
                <w:sz w:val="20"/>
                <w:szCs w:val="20"/>
              </w:rPr>
              <w:t>NPY1R</w:t>
            </w:r>
          </w:p>
          <w:p w:rsidR="003B0B43" w:rsidRPr="003B0B43" w:rsidRDefault="003B0B43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B43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2</w:t>
            </w:r>
            <w:r w:rsidRPr="003B0B4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7,623</w:t>
            </w:r>
          </w:p>
        </w:tc>
        <w:tc>
          <w:tcPr>
            <w:tcW w:w="992" w:type="dxa"/>
            <w:vMerge w:val="restart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rs12507653</w:t>
            </w:r>
          </w:p>
        </w:tc>
        <w:tc>
          <w:tcPr>
            <w:tcW w:w="1701" w:type="dxa"/>
          </w:tcPr>
          <w:p w:rsidR="003B3F52" w:rsidRDefault="003B3F52" w:rsidP="00D04D87">
            <w:pPr>
              <w:tabs>
                <w:tab w:val="left" w:pos="3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76212">
              <w:rPr>
                <w:rFonts w:ascii="Arial" w:hAnsi="Arial" w:cs="Arial"/>
                <w:sz w:val="20"/>
                <w:szCs w:val="20"/>
              </w:rPr>
              <w:t>:163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333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</w:tr>
      <w:tr w:rsidR="003B3F52" w:rsidRPr="00A95A29" w:rsidTr="007C51E7">
        <w:trPr>
          <w:cantSplit/>
        </w:trPr>
        <w:tc>
          <w:tcPr>
            <w:tcW w:w="1242" w:type="dxa"/>
            <w:vMerge/>
            <w:shd w:val="clear" w:color="auto" w:fill="auto"/>
            <w:vAlign w:val="center"/>
          </w:tcPr>
          <w:p w:rsidR="003B3F52" w:rsidRPr="001A18D1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rs7687423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76212">
              <w:rPr>
                <w:rFonts w:ascii="Arial" w:hAnsi="Arial" w:cs="Arial"/>
                <w:sz w:val="20"/>
                <w:szCs w:val="20"/>
              </w:rPr>
              <w:t>:163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329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0,31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</w:tr>
      <w:tr w:rsidR="003B3F52" w:rsidRPr="00A95A29" w:rsidTr="007C51E7">
        <w:trPr>
          <w:cantSplit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B3F52" w:rsidRPr="003B0B43" w:rsidRDefault="003B3F52" w:rsidP="00533D2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B0B43">
              <w:rPr>
                <w:rFonts w:ascii="Arial" w:hAnsi="Arial" w:cs="Arial"/>
                <w:i/>
                <w:sz w:val="20"/>
                <w:szCs w:val="20"/>
              </w:rPr>
              <w:t>NPY2R</w:t>
            </w:r>
          </w:p>
          <w:p w:rsidR="003B0B43" w:rsidRPr="00231D75" w:rsidRDefault="003B0B43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8,450</w:t>
            </w:r>
          </w:p>
        </w:tc>
        <w:tc>
          <w:tcPr>
            <w:tcW w:w="992" w:type="dxa"/>
            <w:vMerge w:val="restart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rs1047214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76212">
              <w:rPr>
                <w:rFonts w:ascii="Arial" w:hAnsi="Arial" w:cs="Arial"/>
                <w:sz w:val="20"/>
                <w:szCs w:val="20"/>
              </w:rPr>
              <w:t>:155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214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Exon 2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</w:tr>
      <w:tr w:rsidR="003B3F52" w:rsidRPr="00A95A29" w:rsidTr="007C51E7">
        <w:tc>
          <w:tcPr>
            <w:tcW w:w="1242" w:type="dxa"/>
            <w:vMerge/>
            <w:shd w:val="clear" w:color="auto" w:fill="auto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rs6857715</w:t>
            </w:r>
          </w:p>
        </w:tc>
        <w:tc>
          <w:tcPr>
            <w:tcW w:w="1701" w:type="dxa"/>
          </w:tcPr>
          <w:p w:rsidR="003B3F52" w:rsidRDefault="003B3F52" w:rsidP="00D04D87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76212">
              <w:rPr>
                <w:rFonts w:ascii="Arial" w:hAnsi="Arial" w:cs="Arial"/>
                <w:sz w:val="20"/>
                <w:szCs w:val="20"/>
              </w:rPr>
              <w:t>:155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208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</w:tr>
      <w:tr w:rsidR="003B3F52" w:rsidRPr="00A95A29" w:rsidTr="007C51E7">
        <w:tc>
          <w:tcPr>
            <w:tcW w:w="1242" w:type="dxa"/>
            <w:vMerge w:val="restart"/>
            <w:shd w:val="clear" w:color="auto" w:fill="auto"/>
            <w:vAlign w:val="center"/>
          </w:tcPr>
          <w:p w:rsidR="003B3F52" w:rsidRPr="003B0B43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B0B43">
              <w:rPr>
                <w:rFonts w:ascii="Arial" w:hAnsi="Arial" w:cs="Arial"/>
                <w:i/>
                <w:sz w:val="20"/>
                <w:szCs w:val="20"/>
              </w:rPr>
              <w:t>PEG3</w:t>
            </w:r>
          </w:p>
          <w:p w:rsidR="003B0B43" w:rsidRPr="00231D75" w:rsidRDefault="003B0B43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30,650</w:t>
            </w:r>
          </w:p>
        </w:tc>
        <w:tc>
          <w:tcPr>
            <w:tcW w:w="992" w:type="dxa"/>
            <w:vMerge w:val="restart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rs2870477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576212">
              <w:rPr>
                <w:rFonts w:ascii="Arial" w:hAnsi="Arial" w:cs="Arial"/>
                <w:sz w:val="20"/>
                <w:szCs w:val="20"/>
              </w:rPr>
              <w:t>:56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833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2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</w:tr>
      <w:tr w:rsidR="003B3F52" w:rsidRPr="00A95A29" w:rsidTr="007C51E7">
        <w:tc>
          <w:tcPr>
            <w:tcW w:w="1242" w:type="dxa"/>
            <w:vMerge/>
            <w:shd w:val="clear" w:color="auto" w:fill="auto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rs4801387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212">
              <w:rPr>
                <w:rFonts w:ascii="Arial" w:hAnsi="Arial" w:cs="Arial"/>
                <w:sz w:val="20"/>
                <w:szCs w:val="20"/>
              </w:rPr>
              <w:t>1</w:t>
            </w:r>
            <w:r w:rsidRPr="003B3F5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76212">
              <w:rPr>
                <w:rFonts w:ascii="Arial" w:hAnsi="Arial" w:cs="Arial"/>
                <w:sz w:val="20"/>
                <w:szCs w:val="20"/>
              </w:rPr>
              <w:t>:56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819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6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</w:tr>
      <w:tr w:rsidR="003B3F52" w:rsidRPr="00A95A29" w:rsidTr="007C51E7">
        <w:tc>
          <w:tcPr>
            <w:tcW w:w="1242" w:type="dxa"/>
            <w:vMerge w:val="restart"/>
            <w:shd w:val="clear" w:color="auto" w:fill="auto"/>
            <w:vAlign w:val="center"/>
          </w:tcPr>
          <w:p w:rsidR="003B3F52" w:rsidRPr="003B0B43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B0B43">
              <w:rPr>
                <w:rFonts w:ascii="Arial" w:hAnsi="Arial" w:cs="Arial"/>
                <w:i/>
                <w:sz w:val="20"/>
                <w:szCs w:val="20"/>
              </w:rPr>
              <w:t>PLAGL1</w:t>
            </w:r>
          </w:p>
          <w:p w:rsidR="003B0B43" w:rsidRPr="00231D75" w:rsidRDefault="003B0B43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18,28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124,299</w:t>
            </w:r>
          </w:p>
        </w:tc>
        <w:tc>
          <w:tcPr>
            <w:tcW w:w="992" w:type="dxa"/>
            <w:vMerge w:val="restart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rs2281476</w:t>
            </w:r>
          </w:p>
        </w:tc>
        <w:tc>
          <w:tcPr>
            <w:tcW w:w="1701" w:type="dxa"/>
          </w:tcPr>
          <w:p w:rsidR="003B3F52" w:rsidRDefault="003B3F52" w:rsidP="00D04D87">
            <w:pPr>
              <w:tabs>
                <w:tab w:val="left" w:pos="3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76212">
              <w:rPr>
                <w:rFonts w:ascii="Arial" w:hAnsi="Arial" w:cs="Arial"/>
                <w:sz w:val="20"/>
                <w:szCs w:val="20"/>
              </w:rPr>
              <w:t>:144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007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</w:tr>
      <w:tr w:rsidR="003B3F52" w:rsidRPr="00A95A29" w:rsidTr="007C51E7">
        <w:tc>
          <w:tcPr>
            <w:tcW w:w="1242" w:type="dxa"/>
            <w:vMerge/>
            <w:shd w:val="clear" w:color="auto" w:fill="auto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rs11155338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76212">
              <w:rPr>
                <w:rFonts w:ascii="Arial" w:hAnsi="Arial" w:cs="Arial"/>
                <w:sz w:val="20"/>
                <w:szCs w:val="20"/>
              </w:rPr>
              <w:t>:143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983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76212">
              <w:rPr>
                <w:rFonts w:ascii="Arial" w:hAnsi="Arial" w:cs="Arial"/>
                <w:sz w:val="20"/>
                <w:szCs w:val="20"/>
              </w:rPr>
              <w:t>095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2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0,39</w:t>
            </w:r>
          </w:p>
        </w:tc>
      </w:tr>
      <w:tr w:rsidR="003B3F52" w:rsidRPr="00A95A29" w:rsidTr="007C51E7">
        <w:tc>
          <w:tcPr>
            <w:tcW w:w="1242" w:type="dxa"/>
            <w:vMerge/>
            <w:shd w:val="clear" w:color="auto" w:fill="auto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rs2076683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00606">
              <w:rPr>
                <w:rFonts w:ascii="Arial" w:hAnsi="Arial" w:cs="Arial"/>
                <w:sz w:val="20"/>
                <w:szCs w:val="20"/>
              </w:rPr>
              <w:t>:143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0606">
              <w:rPr>
                <w:rFonts w:ascii="Arial" w:hAnsi="Arial" w:cs="Arial"/>
                <w:sz w:val="20"/>
                <w:szCs w:val="20"/>
              </w:rPr>
              <w:t>947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0606">
              <w:rPr>
                <w:rFonts w:ascii="Arial" w:hAnsi="Arial" w:cs="Arial"/>
                <w:sz w:val="20"/>
                <w:szCs w:val="20"/>
              </w:rPr>
              <w:t>817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7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0,46</w:t>
            </w:r>
          </w:p>
        </w:tc>
      </w:tr>
      <w:tr w:rsidR="003B3F52" w:rsidRPr="00A95A29" w:rsidTr="007C51E7">
        <w:tc>
          <w:tcPr>
            <w:tcW w:w="1242" w:type="dxa"/>
            <w:vMerge w:val="restart"/>
            <w:shd w:val="clear" w:color="auto" w:fill="auto"/>
            <w:vAlign w:val="center"/>
          </w:tcPr>
          <w:p w:rsidR="003B3F52" w:rsidRPr="003B0B43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B0B43">
              <w:rPr>
                <w:rFonts w:ascii="Arial" w:hAnsi="Arial" w:cs="Arial"/>
                <w:i/>
                <w:sz w:val="20"/>
                <w:szCs w:val="20"/>
              </w:rPr>
              <w:t>PMCH</w:t>
            </w:r>
          </w:p>
          <w:p w:rsidR="003B0B43" w:rsidRPr="00505A4B" w:rsidRDefault="003B0B43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3B3F52" w:rsidRPr="00505A4B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1387</w:t>
            </w:r>
          </w:p>
        </w:tc>
        <w:tc>
          <w:tcPr>
            <w:tcW w:w="992" w:type="dxa"/>
            <w:vMerge w:val="restart"/>
            <w:vAlign w:val="center"/>
          </w:tcPr>
          <w:p w:rsidR="003B3F52" w:rsidRPr="00505A4B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505A4B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B">
              <w:rPr>
                <w:rFonts w:ascii="Arial" w:hAnsi="Arial" w:cs="Arial"/>
                <w:sz w:val="20"/>
                <w:szCs w:val="20"/>
              </w:rPr>
              <w:t>rs11111201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000606">
              <w:rPr>
                <w:rFonts w:ascii="Arial" w:hAnsi="Arial" w:cs="Arial"/>
                <w:sz w:val="20"/>
                <w:szCs w:val="20"/>
              </w:rPr>
              <w:t>:102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0606">
              <w:rPr>
                <w:rFonts w:ascii="Arial" w:hAnsi="Arial" w:cs="Arial"/>
                <w:sz w:val="20"/>
                <w:szCs w:val="20"/>
              </w:rPr>
              <w:t>194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0606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1417" w:type="dxa"/>
          </w:tcPr>
          <w:p w:rsidR="003B3F52" w:rsidRPr="00505A4B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505A4B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B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505A4B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B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</w:tr>
      <w:tr w:rsidR="003B3F52" w:rsidRPr="00A95A29" w:rsidTr="007C51E7">
        <w:tc>
          <w:tcPr>
            <w:tcW w:w="1242" w:type="dxa"/>
            <w:vMerge/>
            <w:shd w:val="clear" w:color="auto" w:fill="auto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rs11111203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000606">
              <w:rPr>
                <w:rFonts w:ascii="Arial" w:hAnsi="Arial" w:cs="Arial"/>
                <w:sz w:val="20"/>
                <w:szCs w:val="20"/>
              </w:rPr>
              <w:t>:102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0606">
              <w:rPr>
                <w:rFonts w:ascii="Arial" w:hAnsi="Arial" w:cs="Arial"/>
                <w:sz w:val="20"/>
                <w:szCs w:val="20"/>
              </w:rPr>
              <w:t>199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0606">
              <w:rPr>
                <w:rFonts w:ascii="Arial" w:hAnsi="Arial" w:cs="Arial"/>
                <w:sz w:val="20"/>
                <w:szCs w:val="20"/>
              </w:rPr>
              <w:t>966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</w:tr>
      <w:tr w:rsidR="003B3F52" w:rsidRPr="00A95A29" w:rsidTr="007C51E7">
        <w:tc>
          <w:tcPr>
            <w:tcW w:w="1242" w:type="dxa"/>
            <w:vMerge w:val="restart"/>
            <w:shd w:val="clear" w:color="auto" w:fill="auto"/>
            <w:vAlign w:val="center"/>
          </w:tcPr>
          <w:p w:rsidR="003B3F52" w:rsidRPr="003B0B43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B0B43">
              <w:rPr>
                <w:rFonts w:ascii="Arial" w:hAnsi="Arial" w:cs="Arial"/>
                <w:i/>
                <w:sz w:val="20"/>
                <w:szCs w:val="20"/>
              </w:rPr>
              <w:t>POMC</w:t>
            </w:r>
          </w:p>
          <w:p w:rsidR="003B0B43" w:rsidRPr="00231D75" w:rsidRDefault="003B0B43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1,2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</w:t>
            </w:r>
          </w:p>
        </w:tc>
        <w:tc>
          <w:tcPr>
            <w:tcW w:w="992" w:type="dxa"/>
            <w:vMerge w:val="restart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rs6713532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05BA3">
              <w:rPr>
                <w:rFonts w:ascii="Arial" w:hAnsi="Arial" w:cs="Arial"/>
                <w:sz w:val="20"/>
                <w:szCs w:val="20"/>
              </w:rPr>
              <w:t>:25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5BA3">
              <w:rPr>
                <w:rFonts w:ascii="Arial" w:hAnsi="Arial" w:cs="Arial"/>
                <w:sz w:val="20"/>
                <w:szCs w:val="20"/>
              </w:rPr>
              <w:t>161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5BA3">
              <w:rPr>
                <w:rFonts w:ascii="Arial" w:hAnsi="Arial" w:cs="Arial"/>
                <w:sz w:val="20"/>
                <w:szCs w:val="20"/>
              </w:rPr>
              <w:t>964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3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0,21</w:t>
            </w:r>
          </w:p>
        </w:tc>
      </w:tr>
      <w:tr w:rsidR="003B3F52" w:rsidRPr="00A95A29" w:rsidTr="007C51E7">
        <w:tc>
          <w:tcPr>
            <w:tcW w:w="1242" w:type="dxa"/>
            <w:vMerge/>
            <w:shd w:val="clear" w:color="auto" w:fill="auto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rs934778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05BA3">
              <w:rPr>
                <w:rFonts w:ascii="Arial" w:hAnsi="Arial" w:cs="Arial"/>
                <w:sz w:val="20"/>
                <w:szCs w:val="20"/>
              </w:rPr>
              <w:t>:25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5BA3">
              <w:rPr>
                <w:rFonts w:ascii="Arial" w:hAnsi="Arial" w:cs="Arial"/>
                <w:sz w:val="20"/>
                <w:szCs w:val="20"/>
              </w:rPr>
              <w:t>166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5BA3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0,31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</w:tr>
      <w:tr w:rsidR="003B3F52" w:rsidRPr="00A95A29" w:rsidTr="007C51E7">
        <w:tc>
          <w:tcPr>
            <w:tcW w:w="1242" w:type="dxa"/>
            <w:vMerge w:val="restart"/>
            <w:shd w:val="clear" w:color="auto" w:fill="auto"/>
            <w:vAlign w:val="center"/>
          </w:tcPr>
          <w:p w:rsidR="003B3F52" w:rsidRPr="003B0B43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B0B43">
              <w:rPr>
                <w:rFonts w:ascii="Arial" w:hAnsi="Arial" w:cs="Arial"/>
                <w:i/>
                <w:sz w:val="20"/>
                <w:szCs w:val="20"/>
              </w:rPr>
              <w:t>PRKAA2</w:t>
            </w:r>
          </w:p>
          <w:p w:rsidR="003B0B43" w:rsidRPr="00231D75" w:rsidRDefault="003B0B43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30,31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70,019</w:t>
            </w:r>
          </w:p>
        </w:tc>
        <w:tc>
          <w:tcPr>
            <w:tcW w:w="992" w:type="dxa"/>
            <w:vMerge w:val="restart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rs1124900</w:t>
            </w:r>
          </w:p>
        </w:tc>
        <w:tc>
          <w:tcPr>
            <w:tcW w:w="1701" w:type="dxa"/>
          </w:tcPr>
          <w:p w:rsidR="003B3F52" w:rsidRDefault="003B3F52" w:rsidP="00D04D87">
            <w:pPr>
              <w:tabs>
                <w:tab w:val="left" w:pos="3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05BA3">
              <w:rPr>
                <w:rFonts w:ascii="Arial" w:hAnsi="Arial" w:cs="Arial"/>
                <w:sz w:val="20"/>
                <w:szCs w:val="20"/>
              </w:rPr>
              <w:t>:56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5BA3">
              <w:rPr>
                <w:rFonts w:ascii="Arial" w:hAnsi="Arial" w:cs="Arial"/>
                <w:sz w:val="20"/>
                <w:szCs w:val="20"/>
              </w:rPr>
              <w:t>646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5BA3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</w:tr>
      <w:tr w:rsidR="003B3F52" w:rsidRPr="00A95A29" w:rsidTr="007C51E7">
        <w:tc>
          <w:tcPr>
            <w:tcW w:w="1242" w:type="dxa"/>
            <w:vMerge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rs932447</w:t>
            </w:r>
          </w:p>
        </w:tc>
        <w:tc>
          <w:tcPr>
            <w:tcW w:w="1701" w:type="dxa"/>
          </w:tcPr>
          <w:p w:rsidR="003B3F52" w:rsidRDefault="003B3F52" w:rsidP="00D04D87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05BA3">
              <w:rPr>
                <w:rFonts w:ascii="Arial" w:hAnsi="Arial" w:cs="Arial"/>
                <w:sz w:val="20"/>
                <w:szCs w:val="20"/>
              </w:rPr>
              <w:t>:56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5BA3">
              <w:rPr>
                <w:rFonts w:ascii="Arial" w:hAnsi="Arial" w:cs="Arial"/>
                <w:sz w:val="20"/>
                <w:szCs w:val="20"/>
              </w:rPr>
              <w:t>704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5BA3"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7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</w:tr>
      <w:tr w:rsidR="003B3F52" w:rsidRPr="00A95A29" w:rsidTr="007C51E7">
        <w:tc>
          <w:tcPr>
            <w:tcW w:w="1242" w:type="dxa"/>
            <w:shd w:val="clear" w:color="auto" w:fill="auto"/>
            <w:vAlign w:val="bottom"/>
          </w:tcPr>
          <w:p w:rsidR="003B3F52" w:rsidRPr="003B0B43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B0B43">
              <w:rPr>
                <w:rFonts w:ascii="Arial" w:hAnsi="Arial" w:cs="Arial"/>
                <w:i/>
                <w:sz w:val="20"/>
                <w:szCs w:val="20"/>
              </w:rPr>
              <w:t>PYY</w:t>
            </w:r>
          </w:p>
          <w:p w:rsidR="003B0B43" w:rsidRPr="00231D75" w:rsidRDefault="003B0B43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Align w:val="center"/>
          </w:tcPr>
          <w:p w:rsidR="003B3F52" w:rsidRPr="00231D75" w:rsidRDefault="003B3F52" w:rsidP="00CA6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51,732</w:t>
            </w:r>
          </w:p>
        </w:tc>
        <w:tc>
          <w:tcPr>
            <w:tcW w:w="992" w:type="dxa"/>
            <w:vAlign w:val="center"/>
          </w:tcPr>
          <w:p w:rsidR="003B3F52" w:rsidRPr="00231D75" w:rsidRDefault="003B3F52" w:rsidP="00CA6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3F52" w:rsidRPr="00231D75" w:rsidRDefault="003B3F52" w:rsidP="00CA6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rs1058046</w:t>
            </w:r>
          </w:p>
        </w:tc>
        <w:tc>
          <w:tcPr>
            <w:tcW w:w="1701" w:type="dxa"/>
            <w:vAlign w:val="center"/>
          </w:tcPr>
          <w:p w:rsidR="003B3F52" w:rsidRDefault="003B3F52" w:rsidP="00CA6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005BA3">
              <w:rPr>
                <w:rFonts w:ascii="Arial" w:hAnsi="Arial" w:cs="Arial"/>
                <w:sz w:val="20"/>
                <w:szCs w:val="20"/>
              </w:rPr>
              <w:t>:43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5BA3">
              <w:rPr>
                <w:rFonts w:ascii="Arial" w:hAnsi="Arial" w:cs="Arial"/>
                <w:sz w:val="20"/>
                <w:szCs w:val="20"/>
              </w:rPr>
              <w:t>953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5BA3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417" w:type="dxa"/>
            <w:vAlign w:val="center"/>
          </w:tcPr>
          <w:p w:rsidR="003B3F52" w:rsidRPr="00231D75" w:rsidRDefault="003B3F52" w:rsidP="00CA6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Exon 6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B3F52" w:rsidRPr="00231D75" w:rsidRDefault="003B3F52" w:rsidP="00CA6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B3F52" w:rsidRPr="00231D75" w:rsidRDefault="003B3F52" w:rsidP="00CA6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310C0F" w:rsidRPr="001B2DF5" w:rsidTr="00310C0F">
        <w:tc>
          <w:tcPr>
            <w:tcW w:w="1242" w:type="dxa"/>
            <w:shd w:val="clear" w:color="auto" w:fill="auto"/>
            <w:vAlign w:val="bottom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0C0F">
              <w:rPr>
                <w:rFonts w:ascii="Arial" w:hAnsi="Arial" w:cs="Arial"/>
                <w:i/>
                <w:sz w:val="20"/>
                <w:szCs w:val="20"/>
              </w:rPr>
              <w:t>SH2B1</w:t>
            </w:r>
          </w:p>
          <w:p w:rsidR="00310C0F" w:rsidRPr="00310C0F" w:rsidRDefault="00310C0F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15,32</w:t>
            </w:r>
            <w:r w:rsidRPr="00310C0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27,614</w:t>
            </w:r>
          </w:p>
        </w:tc>
        <w:tc>
          <w:tcPr>
            <w:tcW w:w="992" w:type="dxa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rs7498665</w:t>
            </w:r>
          </w:p>
        </w:tc>
        <w:tc>
          <w:tcPr>
            <w:tcW w:w="1701" w:type="dxa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310C0F">
              <w:rPr>
                <w:rFonts w:ascii="Arial" w:hAnsi="Arial" w:cs="Arial"/>
                <w:sz w:val="20"/>
                <w:szCs w:val="20"/>
              </w:rPr>
              <w:t>:28,871,920</w:t>
            </w:r>
          </w:p>
        </w:tc>
        <w:tc>
          <w:tcPr>
            <w:tcW w:w="1417" w:type="dxa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Exon 8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10C0F" w:rsidRPr="00310C0F" w:rsidRDefault="00310C0F" w:rsidP="0031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3B3F52" w:rsidRPr="00A95A29" w:rsidTr="007C51E7">
        <w:tc>
          <w:tcPr>
            <w:tcW w:w="1242" w:type="dxa"/>
            <w:vMerge w:val="restart"/>
            <w:shd w:val="clear" w:color="auto" w:fill="auto"/>
            <w:vAlign w:val="center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B43">
              <w:rPr>
                <w:rFonts w:ascii="Arial" w:hAnsi="Arial" w:cs="Arial"/>
                <w:i/>
                <w:sz w:val="20"/>
                <w:szCs w:val="20"/>
              </w:rPr>
              <w:t>SLC6A14</w:t>
            </w:r>
          </w:p>
          <w:p w:rsidR="003B0B43" w:rsidRPr="00231D75" w:rsidRDefault="003B0B43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24,880</w:t>
            </w:r>
          </w:p>
        </w:tc>
        <w:tc>
          <w:tcPr>
            <w:tcW w:w="992" w:type="dxa"/>
            <w:vMerge w:val="restart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rs2011162</w:t>
            </w:r>
          </w:p>
        </w:tc>
        <w:tc>
          <w:tcPr>
            <w:tcW w:w="1701" w:type="dxa"/>
          </w:tcPr>
          <w:p w:rsidR="003B3F52" w:rsidRPr="00005BA3" w:rsidRDefault="003B3F52" w:rsidP="00D04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9E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31B7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009E">
              <w:rPr>
                <w:rFonts w:ascii="Arial" w:hAnsi="Arial" w:cs="Arial"/>
                <w:sz w:val="20"/>
                <w:szCs w:val="20"/>
              </w:rPr>
              <w:t>116</w:t>
            </w:r>
            <w:proofErr w:type="gramStart"/>
            <w:r w:rsidRPr="007B009E">
              <w:rPr>
                <w:rFonts w:ascii="Arial" w:hAnsi="Arial" w:cs="Arial"/>
                <w:sz w:val="20"/>
                <w:szCs w:val="20"/>
              </w:rPr>
              <w:t>,459,133</w:t>
            </w:r>
            <w:proofErr w:type="gramEnd"/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Exon 14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0,46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0,46</w:t>
            </w:r>
          </w:p>
        </w:tc>
      </w:tr>
      <w:tr w:rsidR="003B3F52" w:rsidRPr="00A95A29" w:rsidTr="007C51E7">
        <w:tc>
          <w:tcPr>
            <w:tcW w:w="1242" w:type="dxa"/>
            <w:vMerge/>
            <w:shd w:val="clear" w:color="auto" w:fill="auto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rs4824325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005BA3">
              <w:rPr>
                <w:rFonts w:ascii="Arial" w:hAnsi="Arial" w:cs="Arial"/>
                <w:sz w:val="20"/>
                <w:szCs w:val="20"/>
              </w:rPr>
              <w:t>:116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5BA3">
              <w:rPr>
                <w:rFonts w:ascii="Arial" w:hAnsi="Arial" w:cs="Arial"/>
                <w:sz w:val="20"/>
                <w:szCs w:val="20"/>
              </w:rPr>
              <w:t>453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5BA3">
              <w:rPr>
                <w:rFonts w:ascii="Arial" w:hAnsi="Arial" w:cs="Arial"/>
                <w:sz w:val="20"/>
                <w:szCs w:val="20"/>
              </w:rPr>
              <w:t>854</w:t>
            </w:r>
            <w:proofErr w:type="gramEnd"/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9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</w:tr>
      <w:tr w:rsidR="003B3F52" w:rsidRPr="00A95A29" w:rsidTr="007C51E7">
        <w:tc>
          <w:tcPr>
            <w:tcW w:w="1242" w:type="dxa"/>
            <w:vMerge/>
            <w:shd w:val="clear" w:color="auto" w:fill="auto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rs5905285</w:t>
            </w:r>
          </w:p>
        </w:tc>
        <w:tc>
          <w:tcPr>
            <w:tcW w:w="1701" w:type="dxa"/>
          </w:tcPr>
          <w:p w:rsidR="003B3F52" w:rsidRPr="00005BA3" w:rsidRDefault="003B3F52" w:rsidP="00D04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9E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31B7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009E">
              <w:rPr>
                <w:rFonts w:ascii="Arial" w:hAnsi="Arial" w:cs="Arial"/>
                <w:sz w:val="20"/>
                <w:szCs w:val="20"/>
              </w:rPr>
              <w:t>116</w:t>
            </w:r>
            <w:proofErr w:type="gramStart"/>
            <w:r w:rsidRPr="007B009E">
              <w:rPr>
                <w:rFonts w:ascii="Arial" w:hAnsi="Arial" w:cs="Arial"/>
                <w:sz w:val="20"/>
                <w:szCs w:val="20"/>
              </w:rPr>
              <w:t>,441,262</w:t>
            </w:r>
            <w:proofErr w:type="gramEnd"/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3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</w:tr>
      <w:tr w:rsidR="003B3F52" w:rsidRPr="00A95A29" w:rsidTr="007C51E7">
        <w:tc>
          <w:tcPr>
            <w:tcW w:w="1242" w:type="dxa"/>
            <w:vMerge w:val="restart"/>
            <w:shd w:val="clear" w:color="auto" w:fill="auto"/>
            <w:vAlign w:val="center"/>
          </w:tcPr>
          <w:p w:rsidR="003B3F52" w:rsidRPr="003B0B43" w:rsidRDefault="003B3F52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B0B43">
              <w:rPr>
                <w:rFonts w:ascii="Arial" w:hAnsi="Arial" w:cs="Arial"/>
                <w:i/>
                <w:sz w:val="20"/>
                <w:szCs w:val="20"/>
              </w:rPr>
              <w:t>SOCS3</w:t>
            </w:r>
          </w:p>
          <w:p w:rsidR="003B0B43" w:rsidRPr="00231D75" w:rsidRDefault="003B0B43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3,303</w:t>
            </w:r>
          </w:p>
        </w:tc>
        <w:tc>
          <w:tcPr>
            <w:tcW w:w="992" w:type="dxa"/>
            <w:vMerge w:val="restart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rs4969168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005BA3">
              <w:rPr>
                <w:rFonts w:ascii="Arial" w:hAnsi="Arial" w:cs="Arial"/>
                <w:sz w:val="20"/>
                <w:szCs w:val="20"/>
              </w:rPr>
              <w:t>:78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5BA3">
              <w:rPr>
                <w:rFonts w:ascii="Arial" w:hAnsi="Arial" w:cs="Arial"/>
                <w:sz w:val="20"/>
                <w:szCs w:val="20"/>
              </w:rPr>
              <w:t>357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5BA3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Exon 2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</w:tr>
      <w:tr w:rsidR="003B3F52" w:rsidRPr="00A95A29" w:rsidTr="007C51E7">
        <w:tc>
          <w:tcPr>
            <w:tcW w:w="1242" w:type="dxa"/>
            <w:vMerge/>
            <w:shd w:val="clear" w:color="auto" w:fill="auto"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rs8069976</w:t>
            </w:r>
          </w:p>
        </w:tc>
        <w:tc>
          <w:tcPr>
            <w:tcW w:w="1701" w:type="dxa"/>
          </w:tcPr>
          <w:p w:rsidR="003B3F52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52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005BA3">
              <w:rPr>
                <w:rFonts w:ascii="Arial" w:hAnsi="Arial" w:cs="Arial"/>
                <w:sz w:val="20"/>
                <w:szCs w:val="20"/>
              </w:rPr>
              <w:t>:78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5BA3">
              <w:rPr>
                <w:rFonts w:ascii="Arial" w:hAnsi="Arial" w:cs="Arial"/>
                <w:sz w:val="20"/>
                <w:szCs w:val="20"/>
              </w:rPr>
              <w:t>353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5BA3"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1417" w:type="dxa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259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0,21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3B3F52" w:rsidRPr="00231D75" w:rsidRDefault="003B3F52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0D0457" w:rsidRPr="00A95A29" w:rsidTr="007C51E7">
        <w:tc>
          <w:tcPr>
            <w:tcW w:w="1242" w:type="dxa"/>
            <w:vMerge w:val="restart"/>
            <w:shd w:val="clear" w:color="auto" w:fill="auto"/>
            <w:vAlign w:val="center"/>
          </w:tcPr>
          <w:p w:rsidR="000D0457" w:rsidRPr="003B0B43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B0B43">
              <w:rPr>
                <w:rFonts w:ascii="Arial" w:hAnsi="Arial" w:cs="Arial"/>
                <w:i/>
                <w:sz w:val="20"/>
                <w:szCs w:val="20"/>
              </w:rPr>
              <w:t>STAT3</w:t>
            </w:r>
          </w:p>
          <w:p w:rsidR="003B0B43" w:rsidRPr="00231D75" w:rsidRDefault="003B0B43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Merge w:val="restart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75,171</w:t>
            </w:r>
          </w:p>
        </w:tc>
        <w:tc>
          <w:tcPr>
            <w:tcW w:w="992" w:type="dxa"/>
            <w:vMerge w:val="restart"/>
            <w:vAlign w:val="center"/>
          </w:tcPr>
          <w:p w:rsidR="000D0457" w:rsidRPr="00231D75" w:rsidRDefault="00C33D4A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rs7211777</w:t>
            </w:r>
          </w:p>
        </w:tc>
        <w:tc>
          <w:tcPr>
            <w:tcW w:w="1701" w:type="dxa"/>
          </w:tcPr>
          <w:p w:rsidR="000D0457" w:rsidRDefault="00EC30BD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0BD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0D0457">
              <w:rPr>
                <w:rFonts w:ascii="Arial" w:hAnsi="Arial" w:cs="Arial"/>
                <w:sz w:val="20"/>
                <w:szCs w:val="20"/>
              </w:rPr>
              <w:t>:42,381,807</w:t>
            </w:r>
          </w:p>
        </w:tc>
        <w:tc>
          <w:tcPr>
            <w:tcW w:w="1417" w:type="dxa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0D0457" w:rsidRPr="00A95A29" w:rsidTr="007C51E7">
        <w:tc>
          <w:tcPr>
            <w:tcW w:w="1242" w:type="dxa"/>
            <w:vMerge/>
            <w:shd w:val="clear" w:color="auto" w:fill="auto"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rs744166</w:t>
            </w:r>
          </w:p>
        </w:tc>
        <w:tc>
          <w:tcPr>
            <w:tcW w:w="1701" w:type="dxa"/>
          </w:tcPr>
          <w:p w:rsidR="000D0457" w:rsidRDefault="00EC30BD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0B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D0457" w:rsidRPr="00EC30B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D0457">
              <w:rPr>
                <w:rFonts w:ascii="Arial" w:hAnsi="Arial" w:cs="Arial"/>
                <w:sz w:val="20"/>
                <w:szCs w:val="20"/>
              </w:rPr>
              <w:t>:42,361,933</w:t>
            </w:r>
          </w:p>
        </w:tc>
        <w:tc>
          <w:tcPr>
            <w:tcW w:w="1417" w:type="dxa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 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0D0457" w:rsidRPr="00231D75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D75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</w:tr>
      <w:tr w:rsidR="000D0457" w:rsidRPr="00A95A29" w:rsidTr="007C51E7">
        <w:tc>
          <w:tcPr>
            <w:tcW w:w="1242" w:type="dxa"/>
            <w:shd w:val="clear" w:color="auto" w:fill="auto"/>
            <w:vAlign w:val="center"/>
          </w:tcPr>
          <w:p w:rsidR="000D0457" w:rsidRPr="00310C0F" w:rsidRDefault="000D0457" w:rsidP="00D04D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0C0F">
              <w:rPr>
                <w:rFonts w:ascii="Arial" w:hAnsi="Arial" w:cs="Arial"/>
                <w:i/>
                <w:sz w:val="20"/>
                <w:szCs w:val="20"/>
              </w:rPr>
              <w:t>TMEM18</w:t>
            </w:r>
          </w:p>
          <w:p w:rsidR="003B0B43" w:rsidRPr="00310C0F" w:rsidRDefault="003B0B43" w:rsidP="00A90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[</w:t>
            </w:r>
            <w:r w:rsidR="00A90705">
              <w:rPr>
                <w:rFonts w:ascii="Arial" w:hAnsi="Arial" w:cs="Arial"/>
                <w:sz w:val="20"/>
                <w:szCs w:val="20"/>
              </w:rPr>
              <w:t>15,16</w:t>
            </w:r>
            <w:r w:rsidRPr="00310C0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1" w:type="dxa"/>
            <w:vAlign w:val="center"/>
          </w:tcPr>
          <w:p w:rsidR="000D0457" w:rsidRPr="00310C0F" w:rsidRDefault="000D0457" w:rsidP="00D04D8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9467</w:t>
            </w:r>
          </w:p>
        </w:tc>
        <w:tc>
          <w:tcPr>
            <w:tcW w:w="992" w:type="dxa"/>
            <w:vAlign w:val="center"/>
          </w:tcPr>
          <w:p w:rsidR="000D0457" w:rsidRPr="00310C0F" w:rsidRDefault="00C33D4A" w:rsidP="00D04D8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D0457" w:rsidRPr="00310C0F" w:rsidRDefault="000D0457" w:rsidP="00D04D8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rs6548238</w:t>
            </w:r>
          </w:p>
        </w:tc>
        <w:tc>
          <w:tcPr>
            <w:tcW w:w="1701" w:type="dxa"/>
            <w:vAlign w:val="center"/>
          </w:tcPr>
          <w:p w:rsidR="000D0457" w:rsidRPr="00310C0F" w:rsidRDefault="000D0457" w:rsidP="00D04D8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10C0F">
              <w:rPr>
                <w:rFonts w:ascii="Arial" w:hAnsi="Arial" w:cs="Arial"/>
                <w:sz w:val="20"/>
                <w:szCs w:val="20"/>
              </w:rPr>
              <w:t>:634,655</w:t>
            </w:r>
          </w:p>
        </w:tc>
        <w:tc>
          <w:tcPr>
            <w:tcW w:w="1417" w:type="dxa"/>
            <w:vAlign w:val="center"/>
          </w:tcPr>
          <w:p w:rsidR="000D0457" w:rsidRPr="00310C0F" w:rsidRDefault="000D0457" w:rsidP="00D0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 xml:space="preserve">33 kb 3’ of </w:t>
            </w:r>
            <w:proofErr w:type="spellStart"/>
            <w:r w:rsidRPr="00310C0F"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</w:tcPr>
          <w:p w:rsidR="000D0457" w:rsidRPr="00310C0F" w:rsidRDefault="000D0457" w:rsidP="00D04D8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D0457" w:rsidRPr="00310C0F" w:rsidRDefault="000D0457" w:rsidP="00D04D8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C0F"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</w:tr>
    </w:tbl>
    <w:p w:rsidR="00E9044C" w:rsidRPr="00231D75" w:rsidRDefault="00E9044C" w:rsidP="009D5167">
      <w:pPr>
        <w:rPr>
          <w:rFonts w:ascii="Arial" w:hAnsi="Arial" w:cs="Arial"/>
          <w:sz w:val="20"/>
          <w:szCs w:val="20"/>
        </w:rPr>
      </w:pPr>
    </w:p>
    <w:p w:rsidR="001A18D1" w:rsidRDefault="001A18D1" w:rsidP="009D5167">
      <w:pPr>
        <w:rPr>
          <w:rFonts w:ascii="Arial" w:hAnsi="Arial" w:cs="Arial"/>
          <w:sz w:val="20"/>
          <w:szCs w:val="20"/>
          <w:vertAlign w:val="superscript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r w:rsidRPr="001A18D1">
        <w:rPr>
          <w:rFonts w:ascii="Arial" w:hAnsi="Arial" w:cs="Arial"/>
          <w:sz w:val="20"/>
          <w:szCs w:val="20"/>
          <w:lang w:val="en-US"/>
        </w:rPr>
        <w:t>References</w:t>
      </w:r>
      <w:proofErr w:type="spellEnd"/>
      <w:proofErr w:type="gramEnd"/>
      <w:r w:rsidRPr="001A18D1">
        <w:rPr>
          <w:rFonts w:ascii="Arial" w:hAnsi="Arial" w:cs="Arial"/>
          <w:sz w:val="20"/>
          <w:szCs w:val="20"/>
          <w:lang w:val="en-US"/>
        </w:rPr>
        <w:t xml:space="preserve"> jus</w:t>
      </w:r>
      <w:r>
        <w:rPr>
          <w:rFonts w:ascii="Arial" w:hAnsi="Arial" w:cs="Arial"/>
          <w:sz w:val="20"/>
          <w:szCs w:val="20"/>
          <w:lang w:val="en-US"/>
        </w:rPr>
        <w:t>tifying the choice of the candidate genes/SNPs</w:t>
      </w:r>
    </w:p>
    <w:p w:rsidR="00E9044C" w:rsidRPr="00231D75" w:rsidRDefault="001A18D1" w:rsidP="009D5167">
      <w:pPr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vertAlign w:val="superscript"/>
          <w:lang w:val="en-US"/>
        </w:rPr>
        <w:t>b</w:t>
      </w:r>
      <w:r w:rsidR="00E9044C" w:rsidRPr="00231D75">
        <w:rPr>
          <w:rFonts w:ascii="Arial" w:hAnsi="Arial" w:cs="Arial"/>
          <w:sz w:val="20"/>
          <w:szCs w:val="20"/>
          <w:lang w:val="en-US"/>
        </w:rPr>
        <w:t>MAF</w:t>
      </w:r>
      <w:proofErr w:type="spellEnd"/>
      <w:proofErr w:type="gramEnd"/>
      <w:r w:rsidR="00E9044C" w:rsidRPr="00231D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C51E7">
        <w:rPr>
          <w:rFonts w:ascii="Arial" w:hAnsi="Arial" w:cs="Arial"/>
          <w:sz w:val="20"/>
          <w:szCs w:val="20"/>
          <w:lang w:val="en-US"/>
        </w:rPr>
        <w:t>HapMap</w:t>
      </w:r>
      <w:proofErr w:type="spellEnd"/>
      <w:r w:rsidR="00E9044C" w:rsidRPr="00231D75">
        <w:rPr>
          <w:rFonts w:ascii="Arial" w:hAnsi="Arial" w:cs="Arial"/>
          <w:sz w:val="20"/>
          <w:szCs w:val="20"/>
          <w:lang w:val="en-US"/>
        </w:rPr>
        <w:t xml:space="preserve">: Minor Allele Frequency </w:t>
      </w:r>
      <w:proofErr w:type="spellStart"/>
      <w:r w:rsidR="00E9044C" w:rsidRPr="00231D75">
        <w:rPr>
          <w:rFonts w:ascii="Arial" w:hAnsi="Arial" w:cs="Arial"/>
          <w:sz w:val="20"/>
          <w:szCs w:val="20"/>
          <w:lang w:val="en-US"/>
        </w:rPr>
        <w:t>HapMap</w:t>
      </w:r>
      <w:proofErr w:type="spellEnd"/>
      <w:r w:rsidR="00E9044C" w:rsidRPr="00231D75">
        <w:rPr>
          <w:rFonts w:ascii="Arial" w:hAnsi="Arial" w:cs="Arial"/>
          <w:sz w:val="20"/>
          <w:szCs w:val="20"/>
          <w:lang w:val="en-US"/>
        </w:rPr>
        <w:t xml:space="preserve"> CEU reference population</w:t>
      </w:r>
    </w:p>
    <w:p w:rsidR="00E9044C" w:rsidRPr="00516D67" w:rsidRDefault="00E9044C" w:rsidP="009D5167">
      <w:pPr>
        <w:rPr>
          <w:b/>
          <w:lang w:val="en-US"/>
        </w:rPr>
      </w:pPr>
    </w:p>
    <w:p w:rsidR="00E9044C" w:rsidRDefault="00101DBF" w:rsidP="009D5167">
      <w:pPr>
        <w:rPr>
          <w:rFonts w:ascii="Arial" w:hAnsi="Arial" w:cs="Arial"/>
          <w:lang w:val="en-US"/>
        </w:rPr>
      </w:pPr>
      <w:r w:rsidRPr="00101DBF">
        <w:rPr>
          <w:rFonts w:ascii="Arial" w:hAnsi="Arial" w:cs="Arial"/>
          <w:lang w:val="en-US"/>
        </w:rPr>
        <w:t>References</w:t>
      </w:r>
    </w:p>
    <w:p w:rsidR="00101DBF" w:rsidRPr="00101DBF" w:rsidRDefault="00101DBF" w:rsidP="009D5167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fldChar w:fldCharType="begin"/>
      </w:r>
      <w:r w:rsidRPr="00101DBF">
        <w:rPr>
          <w:rFonts w:ascii="Arial" w:hAnsi="Arial" w:cs="Arial"/>
          <w:sz w:val="20"/>
          <w:szCs w:val="20"/>
        </w:rPr>
        <w:instrText xml:space="preserve"> ADDIN EN.REFLIST </w:instrText>
      </w:r>
      <w:r w:rsidRPr="00101DBF">
        <w:rPr>
          <w:rFonts w:ascii="Arial" w:hAnsi="Arial" w:cs="Arial"/>
          <w:sz w:val="20"/>
          <w:szCs w:val="20"/>
        </w:rPr>
        <w:fldChar w:fldCharType="separate"/>
      </w:r>
      <w:r w:rsidRPr="00101DBF">
        <w:rPr>
          <w:rFonts w:ascii="Arial" w:hAnsi="Arial" w:cs="Arial"/>
          <w:sz w:val="20"/>
          <w:szCs w:val="20"/>
        </w:rPr>
        <w:t>1</w:t>
      </w:r>
      <w:r w:rsidRPr="00101DBF">
        <w:rPr>
          <w:rFonts w:ascii="Arial" w:hAnsi="Arial" w:cs="Arial"/>
          <w:sz w:val="20"/>
          <w:szCs w:val="20"/>
        </w:rPr>
        <w:tab/>
        <w:t>Farooqi IS, O'Rahilly S: Monogenic obesity in humans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Annu Rev Med 2005; 56: 443-58.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2</w:t>
      </w:r>
      <w:r w:rsidRPr="00101DBF">
        <w:rPr>
          <w:rFonts w:ascii="Arial" w:hAnsi="Arial" w:cs="Arial"/>
          <w:sz w:val="20"/>
          <w:szCs w:val="20"/>
        </w:rPr>
        <w:tab/>
        <w:t>Leibowitz SF, Wortley KE: Hypothalamic control of energy balance: different peptides, different functions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Peptides 2004; 25: 473-504.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3</w:t>
      </w:r>
      <w:r w:rsidRPr="00101DBF">
        <w:rPr>
          <w:rFonts w:ascii="Arial" w:hAnsi="Arial" w:cs="Arial"/>
          <w:sz w:val="20"/>
          <w:szCs w:val="20"/>
        </w:rPr>
        <w:tab/>
        <w:t>Woods SC, D'Alessio DA: Central control of body weight and appetite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J Clin Endocrinol Metab 2008; 93: S37-50.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4</w:t>
      </w:r>
      <w:r w:rsidRPr="00101DBF">
        <w:rPr>
          <w:rFonts w:ascii="Arial" w:hAnsi="Arial" w:cs="Arial"/>
          <w:sz w:val="20"/>
          <w:szCs w:val="20"/>
        </w:rPr>
        <w:tab/>
        <w:t>Monteleone P, Bifulco M, Di Filippo C, Gazzerro P, Canestrelli B, Monteleone F, Proto MC, Di Genio M, Grimaldi C, Maj M: Association of CNR1 and FAAH endocannabinoid gene polymorphisms with anorexia nervosa and bulimia nervosa: evidence for synergistic effects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Genes Brain Behav 2009; 8: 728-32.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5</w:t>
      </w:r>
      <w:r w:rsidRPr="00101DBF">
        <w:rPr>
          <w:rFonts w:ascii="Arial" w:hAnsi="Arial" w:cs="Arial"/>
          <w:sz w:val="20"/>
          <w:szCs w:val="20"/>
        </w:rPr>
        <w:tab/>
        <w:t>Maniam J, Morris MJ: The link between stress and feeding behaviour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Neuropharmacology 2012; 63: 97-110.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6</w:t>
      </w:r>
      <w:r w:rsidRPr="00101DBF">
        <w:rPr>
          <w:rFonts w:ascii="Arial" w:hAnsi="Arial" w:cs="Arial"/>
          <w:sz w:val="20"/>
          <w:szCs w:val="20"/>
        </w:rPr>
        <w:tab/>
        <w:t>Sominsky L, Spencer SJ: Eating behavior and stress: a pathway to obesity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Front Psychol 2014; 5: 434.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lastRenderedPageBreak/>
        <w:t>7</w:t>
      </w:r>
      <w:r w:rsidRPr="00101DBF">
        <w:rPr>
          <w:rFonts w:ascii="Arial" w:hAnsi="Arial" w:cs="Arial"/>
          <w:sz w:val="20"/>
          <w:szCs w:val="20"/>
        </w:rPr>
        <w:tab/>
        <w:t>Meister B, Perez-Manso M, Daraio T: Delta-like 1 homologue is a hypothalamus-enriched protein that is present in orexin-containing neurones of the lateral hypothalamic area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J Neuroendocrinol 2013; 25: 617-25.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8</w:t>
      </w:r>
      <w:r w:rsidRPr="00101DBF">
        <w:rPr>
          <w:rFonts w:ascii="Arial" w:hAnsi="Arial" w:cs="Arial"/>
          <w:sz w:val="20"/>
          <w:szCs w:val="20"/>
        </w:rPr>
        <w:tab/>
        <w:t>Meye FJ, Adan RA: Feelings about food: the ventral tegmental area in food reward and emotional eating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Trends Pharmacol Sci 2014; 35: 31-40.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9</w:t>
      </w:r>
      <w:r w:rsidRPr="00101DBF">
        <w:rPr>
          <w:rFonts w:ascii="Arial" w:hAnsi="Arial" w:cs="Arial"/>
          <w:sz w:val="20"/>
          <w:szCs w:val="20"/>
        </w:rPr>
        <w:tab/>
        <w:t>Agurs-Collins T, Fuemmeler BF: Dopamine polymorphisms and depressive symptoms predict foods intake. Results from a nationally representative sample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Appetite 2011; 57: 339-48.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10</w:t>
      </w:r>
      <w:r w:rsidRPr="00101DBF">
        <w:rPr>
          <w:rFonts w:ascii="Arial" w:hAnsi="Arial" w:cs="Arial"/>
          <w:sz w:val="20"/>
          <w:szCs w:val="20"/>
        </w:rPr>
        <w:tab/>
        <w:t>Cecil J, Dalton M, Finlayson G, Blundell J, Hetherington M, Palmer C: Obesity and eating behaviour in children and adolescents: Contribution of common gene polymorphisms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Int Rev Psychiatry 2012; 24: 200-10.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11</w:t>
      </w:r>
      <w:r w:rsidRPr="00101DBF">
        <w:rPr>
          <w:rFonts w:ascii="Arial" w:hAnsi="Arial" w:cs="Arial"/>
          <w:sz w:val="20"/>
          <w:szCs w:val="20"/>
        </w:rPr>
        <w:tab/>
        <w:t>Dina C, Meyre D, Gallina S, Durand E, Korner A, Jacobson P, Carlsson LM, Kiess W, Vatin V, Lecoeur C, et al.: Variation in FTO contributes to childhood obesity and severe adult obesity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Nat Genet 2007; 39: 724-6.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12</w:t>
      </w:r>
      <w:r w:rsidRPr="00101DBF">
        <w:rPr>
          <w:rFonts w:ascii="Arial" w:hAnsi="Arial" w:cs="Arial"/>
          <w:sz w:val="20"/>
          <w:szCs w:val="20"/>
        </w:rPr>
        <w:tab/>
        <w:t>Wardle J, Llewellyn C, Sanderson S, Plomin R: The FTO gene and measured food intake in children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Int J Obes (Lond) 2009; 33: 42-5.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13</w:t>
      </w:r>
      <w:r w:rsidRPr="00101DBF">
        <w:rPr>
          <w:rFonts w:ascii="Arial" w:hAnsi="Arial" w:cs="Arial"/>
          <w:sz w:val="20"/>
          <w:szCs w:val="20"/>
        </w:rPr>
        <w:tab/>
        <w:t>Meyre D, Boutin P, Tounian A, Deweirder M, Aout M, Jouret B, Heude B, Weill J, Tauber M, Tounian P, et al.: Is glutamate decarboxylase 2 (GAD2) a genetic link between low birth weight and subsequent development of obesity in children? J Clin Endocrinol Metab 2005; 90: 2384-90.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14</w:t>
      </w:r>
      <w:r w:rsidRPr="00101DBF">
        <w:rPr>
          <w:rFonts w:ascii="Arial" w:hAnsi="Arial" w:cs="Arial"/>
          <w:sz w:val="20"/>
          <w:szCs w:val="20"/>
        </w:rPr>
        <w:tab/>
        <w:t>Anderson LL, Jeftinija S, Scanes CG, Stromer MH, Lee JS, Jeftinija K, Glavaski-Joksimovic A: Physiology of ghrelin and related peptides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Domest Anim Endocrinol 2005; 29: 111-44.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15</w:t>
      </w:r>
      <w:r w:rsidRPr="00101DBF">
        <w:rPr>
          <w:rFonts w:ascii="Arial" w:hAnsi="Arial" w:cs="Arial"/>
          <w:sz w:val="20"/>
          <w:szCs w:val="20"/>
        </w:rPr>
        <w:tab/>
        <w:t>Willer CJ, Speliotes EK, Loos RJ, Li S, Lindgren CM, Heid IM, Berndt SI, Elliott AL, Jackson AU, Lamina C, et al.: Six new loci associated with body mass index highlight a neuronal influence on body weight regulation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Nat Genet 2009; 41: 25-34.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16</w:t>
      </w:r>
      <w:r w:rsidRPr="00101DBF">
        <w:rPr>
          <w:rFonts w:ascii="Arial" w:hAnsi="Arial" w:cs="Arial"/>
          <w:sz w:val="20"/>
          <w:szCs w:val="20"/>
        </w:rPr>
        <w:tab/>
        <w:t>den Hoed M, Ekelund U, Brage S, Grontved A, Zhao JH, Sharp SJ, Ong KK, Wareham NJ, Loos RJ: Genetic susceptibility to obesity and related traits in childhood and adolescence: influence of loci identified by genome-wide association studies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Diabetes 2010; 59: 2980-8.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17</w:t>
      </w:r>
      <w:r w:rsidRPr="00101DBF">
        <w:rPr>
          <w:rFonts w:ascii="Arial" w:hAnsi="Arial" w:cs="Arial"/>
          <w:sz w:val="20"/>
          <w:szCs w:val="20"/>
        </w:rPr>
        <w:tab/>
        <w:t>Fernandez AM, Torres-Aleman I: The many faces of insulin-like peptide signalling in the brain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Nat Rev Neurosci 2012; 13: 225-39.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18</w:t>
      </w:r>
      <w:r w:rsidRPr="00101DBF">
        <w:rPr>
          <w:rFonts w:ascii="Arial" w:hAnsi="Arial" w:cs="Arial"/>
          <w:sz w:val="20"/>
          <w:szCs w:val="20"/>
        </w:rPr>
        <w:tab/>
        <w:t>Smith FM, Garfield AS, Ward A: Regulation of growth and metabolism by imprinted genes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Cytogenet Genome Res 2006; 113: 279-91.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19</w:t>
      </w:r>
      <w:r w:rsidRPr="00101DBF">
        <w:rPr>
          <w:rFonts w:ascii="Arial" w:hAnsi="Arial" w:cs="Arial"/>
          <w:sz w:val="20"/>
          <w:szCs w:val="20"/>
        </w:rPr>
        <w:tab/>
        <w:t>McGowan MK, Andrews KM, Fenner D, Grossman SP: Chronic intrahypothalamic insulin infusion in the rat: behavioral specificity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Physiol Behav 1993; 54: 1031-4.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20</w:t>
      </w:r>
      <w:r w:rsidRPr="00101DBF">
        <w:rPr>
          <w:rFonts w:ascii="Arial" w:hAnsi="Arial" w:cs="Arial"/>
          <w:sz w:val="20"/>
          <w:szCs w:val="20"/>
        </w:rPr>
        <w:tab/>
        <w:t>Woods SC, Decke E, Vasselli JR: Metabolic hormones and regulation of body weight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Psychol Rev 1974; 81: 26-43.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21</w:t>
      </w:r>
      <w:r w:rsidRPr="00101DBF">
        <w:rPr>
          <w:rFonts w:ascii="Arial" w:hAnsi="Arial" w:cs="Arial"/>
          <w:sz w:val="20"/>
          <w:szCs w:val="20"/>
        </w:rPr>
        <w:tab/>
        <w:t>Munzberg H, Myers MG, Jr.: Molecular and anatomical determinants of central leptin resistance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Nat Neurosci 2005; 8: 566-70.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22</w:t>
      </w:r>
      <w:r w:rsidRPr="00101DBF">
        <w:rPr>
          <w:rFonts w:ascii="Arial" w:hAnsi="Arial" w:cs="Arial"/>
          <w:sz w:val="20"/>
          <w:szCs w:val="20"/>
        </w:rPr>
        <w:tab/>
        <w:t>Obregon AM, Amador P, Valladares M, Weisstaub G, Burrows R, Santos JL: Melanocortin-3 receptor gene variants: association with childhood obesity and eating behavior in Chilean families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Nutrition 2010; 26: 760-5.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23</w:t>
      </w:r>
      <w:r w:rsidRPr="00101DBF">
        <w:rPr>
          <w:rFonts w:ascii="Arial" w:hAnsi="Arial" w:cs="Arial"/>
          <w:sz w:val="20"/>
          <w:szCs w:val="20"/>
        </w:rPr>
        <w:tab/>
        <w:t>Valladares M, Dominguez-Vasquez P, Obregon AM, Weisstaub G, Burrows R, Maiz A, Santos JL: Melanocortin-4 receptor gene variants in Chilean families: association with childhood obesity and eating behavior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Nutr Neurosci 2010; 13: 71-8.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24</w:t>
      </w:r>
      <w:r w:rsidRPr="00101DBF">
        <w:rPr>
          <w:rFonts w:ascii="Arial" w:hAnsi="Arial" w:cs="Arial"/>
          <w:sz w:val="20"/>
          <w:szCs w:val="20"/>
        </w:rPr>
        <w:tab/>
        <w:t>Kahn BB, Myers MG, Jr.: mTOR tells the brain that the body is hungry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Nat Med 2006; 12: 615-7.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25</w:t>
      </w:r>
      <w:r w:rsidRPr="00101DBF">
        <w:rPr>
          <w:rFonts w:ascii="Arial" w:hAnsi="Arial" w:cs="Arial"/>
          <w:sz w:val="20"/>
          <w:szCs w:val="20"/>
        </w:rPr>
        <w:tab/>
        <w:t>Stefater MA, Seeley RJ: Central Nervous System Nutrient Signaling: The Regulation of Energy Balance and the Future of Dietary Therapies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Annu Rev Nutr 2010.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26</w:t>
      </w:r>
      <w:r w:rsidRPr="00101DBF">
        <w:rPr>
          <w:rFonts w:ascii="Arial" w:hAnsi="Arial" w:cs="Arial"/>
          <w:sz w:val="20"/>
          <w:szCs w:val="20"/>
        </w:rPr>
        <w:tab/>
        <w:t>Bouchard L, Drapeau V, Provencher V, Lemieux S, Chagnon Y, Rice T, Rao DC, Vohl MC, Tremblay A, Bouchard C, et al.: Neuromedin beta: a strong candidate gene linking eating behaviors and susceptibility to obesity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Am J Clin Nutr 2004; 80: 1478-86.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27</w:t>
      </w:r>
      <w:r w:rsidRPr="00101DBF">
        <w:rPr>
          <w:rFonts w:ascii="Arial" w:hAnsi="Arial" w:cs="Arial"/>
          <w:sz w:val="20"/>
          <w:szCs w:val="20"/>
        </w:rPr>
        <w:tab/>
        <w:t>Curley JP, Pinnock SB, Dickson SL, Thresher R, Miyoshi N, Surani MA, Keverne EB: Increased body fat in mice with a targeted mutation of the paternally expressed imprinted gene Peg3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Faseb J 2005; 19: 1302-4.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28</w:t>
      </w:r>
      <w:r w:rsidRPr="00101DBF">
        <w:rPr>
          <w:rFonts w:ascii="Arial" w:hAnsi="Arial" w:cs="Arial"/>
          <w:sz w:val="20"/>
          <w:szCs w:val="20"/>
        </w:rPr>
        <w:tab/>
        <w:t>Varrault A, Gueydan C, Delalbre A, Bellmann A, Houssami S, Aknin C, Severac D, Chotard L, Kahli M, Le Digarcher A, et al.: Zac1 regulates an imprinted gene network critically involved in the control of embryonic growth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Dev Cell 2006; 11: 711-22.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29</w:t>
      </w:r>
      <w:r w:rsidRPr="00101DBF">
        <w:rPr>
          <w:rFonts w:ascii="Arial" w:hAnsi="Arial" w:cs="Arial"/>
          <w:sz w:val="20"/>
          <w:szCs w:val="20"/>
        </w:rPr>
        <w:tab/>
        <w:t>Marsh DJ, Weingarth DT, Novi DE, Chen HY, Trumbauer ME, Chen AS, Guan XM, Jiang MM, Feng Y, Camacho RE, et al.: Melanin-concentrating hormone 1 receptor-deficient mice are lean, hyperactive, and hyperphagic and have altered metabolism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Proc Natl Acad Sci U S A 2002; 99: 3240-5.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30</w:t>
      </w:r>
      <w:r w:rsidRPr="00101DBF">
        <w:rPr>
          <w:rFonts w:ascii="Arial" w:hAnsi="Arial" w:cs="Arial"/>
          <w:sz w:val="20"/>
          <w:szCs w:val="20"/>
        </w:rPr>
        <w:tab/>
        <w:t>Kim MS, Lee KU: Role of hypothalamic 5'-AMP-activated protein kinase in the regulation of food intake and energy homeostasis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J Mol Med 2005.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lastRenderedPageBreak/>
        <w:t>31</w:t>
      </w:r>
      <w:r w:rsidRPr="00101DBF">
        <w:rPr>
          <w:rFonts w:ascii="Arial" w:hAnsi="Arial" w:cs="Arial"/>
          <w:sz w:val="20"/>
          <w:szCs w:val="20"/>
        </w:rPr>
        <w:tab/>
        <w:t>Lee WJ, Koh EH, Won JC, Kim MS, Park JY, Lee KU: Obesity: the role of hypothalamic AMP-activated protein kinase in body weight regulation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Int J Biochem Cell Biol 2005; 37: 2254-9.</w:t>
      </w:r>
    </w:p>
    <w:p w:rsidR="00101DBF" w:rsidRPr="00101DBF" w:rsidRDefault="00101DBF" w:rsidP="00101DBF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32</w:t>
      </w:r>
      <w:r w:rsidRPr="00101DBF">
        <w:rPr>
          <w:rFonts w:ascii="Arial" w:hAnsi="Arial" w:cs="Arial"/>
          <w:sz w:val="20"/>
          <w:szCs w:val="20"/>
        </w:rPr>
        <w:tab/>
        <w:t>Doche ME, Bochukova EG, Su HW, Pearce LR, Keogh JM, Henning E, Cline JM, Saeed S, Dale A, Cheetham T, et al.: Human SH2B1 mutations are associated with maladaptive behaviors and obesity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J Clin Invest 2012; 122: 4732-6.</w:t>
      </w:r>
    </w:p>
    <w:p w:rsidR="00101DBF" w:rsidRPr="00101DBF" w:rsidRDefault="00101DBF" w:rsidP="00101DBF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r w:rsidRPr="00101DBF">
        <w:rPr>
          <w:rFonts w:ascii="Arial" w:hAnsi="Arial" w:cs="Arial"/>
          <w:sz w:val="20"/>
          <w:szCs w:val="20"/>
        </w:rPr>
        <w:t>33</w:t>
      </w:r>
      <w:r w:rsidRPr="00101DBF">
        <w:rPr>
          <w:rFonts w:ascii="Arial" w:hAnsi="Arial" w:cs="Arial"/>
          <w:sz w:val="20"/>
          <w:szCs w:val="20"/>
        </w:rPr>
        <w:tab/>
        <w:t>Suviolahti E, Oksanen LJ, Ohman M, Cantor RM, Ridderstrale M, Tuomi T, Kaprio J, Rissanen A, Mustajoki P, Jousilahti P, et al.: The SLC6A14 gene shows evidence of association with obesity</w:t>
      </w:r>
      <w:r w:rsidRPr="00101DBF">
        <w:rPr>
          <w:rFonts w:ascii="Arial" w:hAnsi="Arial" w:cs="Arial"/>
          <w:i/>
          <w:sz w:val="20"/>
          <w:szCs w:val="20"/>
        </w:rPr>
        <w:t>.</w:t>
      </w:r>
      <w:r w:rsidRPr="00101DBF">
        <w:rPr>
          <w:rFonts w:ascii="Arial" w:hAnsi="Arial" w:cs="Arial"/>
          <w:sz w:val="20"/>
          <w:szCs w:val="20"/>
        </w:rPr>
        <w:t xml:space="preserve"> J Clin Invest 2003; 112: 1762-72.</w:t>
      </w:r>
    </w:p>
    <w:p w:rsidR="00101DBF" w:rsidRPr="00101DBF" w:rsidRDefault="00101DBF" w:rsidP="00101DBF">
      <w:pPr>
        <w:rPr>
          <w:rFonts w:ascii="Arial" w:hAnsi="Arial" w:cs="Arial"/>
          <w:sz w:val="20"/>
          <w:szCs w:val="20"/>
          <w:lang w:val="en-US"/>
        </w:rPr>
      </w:pPr>
      <w:r w:rsidRPr="00101DBF">
        <w:rPr>
          <w:rFonts w:ascii="Arial" w:hAnsi="Arial" w:cs="Arial"/>
          <w:sz w:val="20"/>
          <w:szCs w:val="20"/>
        </w:rPr>
        <w:fldChar w:fldCharType="end"/>
      </w:r>
    </w:p>
    <w:sectPr w:rsidR="00101DBF" w:rsidRPr="00101DBF" w:rsidSect="000976F9">
      <w:footerReference w:type="default" r:id="rId8"/>
      <w:pgSz w:w="11906" w:h="16838"/>
      <w:pgMar w:top="1417" w:right="849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1C" w:rsidRDefault="009B101C">
      <w:r>
        <w:separator/>
      </w:r>
    </w:p>
  </w:endnote>
  <w:endnote w:type="continuationSeparator" w:id="0">
    <w:p w:rsidR="009B101C" w:rsidRDefault="009B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05" w:rsidRDefault="00A90705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="00101DBF">
      <w:rPr>
        <w:noProof/>
      </w:rPr>
      <w:t>1</w:t>
    </w:r>
    <w:r>
      <w:fldChar w:fldCharType="end"/>
    </w:r>
  </w:p>
  <w:p w:rsidR="00A90705" w:rsidRDefault="00A907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1C" w:rsidRDefault="009B101C">
      <w:r>
        <w:separator/>
      </w:r>
    </w:p>
  </w:footnote>
  <w:footnote w:type="continuationSeparator" w:id="0">
    <w:p w:rsidR="009B101C" w:rsidRDefault="009B1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4C"/>
    <w:rsid w:val="00042A13"/>
    <w:rsid w:val="000976F9"/>
    <w:rsid w:val="000C2CCF"/>
    <w:rsid w:val="000D0457"/>
    <w:rsid w:val="00101DBF"/>
    <w:rsid w:val="001470C7"/>
    <w:rsid w:val="00165185"/>
    <w:rsid w:val="00182805"/>
    <w:rsid w:val="001A18D1"/>
    <w:rsid w:val="001B2AA9"/>
    <w:rsid w:val="001B2DF5"/>
    <w:rsid w:val="001B7C9E"/>
    <w:rsid w:val="001C749E"/>
    <w:rsid w:val="001E2A19"/>
    <w:rsid w:val="002335DD"/>
    <w:rsid w:val="00280E50"/>
    <w:rsid w:val="002B27EA"/>
    <w:rsid w:val="00310C0F"/>
    <w:rsid w:val="003A2DF0"/>
    <w:rsid w:val="003B0B43"/>
    <w:rsid w:val="003B3F52"/>
    <w:rsid w:val="00431B7E"/>
    <w:rsid w:val="00447240"/>
    <w:rsid w:val="00492613"/>
    <w:rsid w:val="004A1BF4"/>
    <w:rsid w:val="004D4535"/>
    <w:rsid w:val="00533D21"/>
    <w:rsid w:val="00565ADE"/>
    <w:rsid w:val="005703B3"/>
    <w:rsid w:val="005767D9"/>
    <w:rsid w:val="00621D60"/>
    <w:rsid w:val="006806CC"/>
    <w:rsid w:val="00683E7F"/>
    <w:rsid w:val="007142C6"/>
    <w:rsid w:val="00753D44"/>
    <w:rsid w:val="00773A1E"/>
    <w:rsid w:val="007C51E7"/>
    <w:rsid w:val="00802056"/>
    <w:rsid w:val="00806817"/>
    <w:rsid w:val="00890E90"/>
    <w:rsid w:val="008A6E21"/>
    <w:rsid w:val="008C7941"/>
    <w:rsid w:val="00982BE8"/>
    <w:rsid w:val="009B101C"/>
    <w:rsid w:val="009D5167"/>
    <w:rsid w:val="00A34986"/>
    <w:rsid w:val="00A90705"/>
    <w:rsid w:val="00AC1D7F"/>
    <w:rsid w:val="00B26798"/>
    <w:rsid w:val="00B96C01"/>
    <w:rsid w:val="00C33D4A"/>
    <w:rsid w:val="00C8325F"/>
    <w:rsid w:val="00CA66D5"/>
    <w:rsid w:val="00D04D87"/>
    <w:rsid w:val="00D5061C"/>
    <w:rsid w:val="00D57167"/>
    <w:rsid w:val="00D914D1"/>
    <w:rsid w:val="00DA0863"/>
    <w:rsid w:val="00DA75F0"/>
    <w:rsid w:val="00DE1F69"/>
    <w:rsid w:val="00DF452C"/>
    <w:rsid w:val="00E30AB0"/>
    <w:rsid w:val="00E34655"/>
    <w:rsid w:val="00E41A83"/>
    <w:rsid w:val="00E7037D"/>
    <w:rsid w:val="00E9044C"/>
    <w:rsid w:val="00E96BCF"/>
    <w:rsid w:val="00EC30BD"/>
    <w:rsid w:val="00F31EC3"/>
    <w:rsid w:val="00F32CF9"/>
    <w:rsid w:val="00FB389A"/>
    <w:rsid w:val="00F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904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04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dNoteBibliography">
    <w:name w:val="EndNote Bibliography"/>
    <w:basedOn w:val="Normal"/>
    <w:link w:val="EndNoteBibliographyCar"/>
    <w:rsid w:val="00101DBF"/>
    <w:pPr>
      <w:spacing w:after="200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Car">
    <w:name w:val="EndNote Bibliography Car"/>
    <w:basedOn w:val="Policepardfaut"/>
    <w:link w:val="EndNoteBibliography"/>
    <w:rsid w:val="00101DBF"/>
    <w:rPr>
      <w:rFonts w:ascii="Calibri" w:hAnsi="Calibri" w:cs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904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04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dNoteBibliography">
    <w:name w:val="EndNote Bibliography"/>
    <w:basedOn w:val="Normal"/>
    <w:link w:val="EndNoteBibliographyCar"/>
    <w:rsid w:val="00101DBF"/>
    <w:pPr>
      <w:spacing w:after="200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Car">
    <w:name w:val="EndNote Bibliography Car"/>
    <w:basedOn w:val="Policepardfaut"/>
    <w:link w:val="EndNoteBibliography"/>
    <w:rsid w:val="00101DBF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6D3B-2550-4193-8FA0-FB11469D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1675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Amarger</dc:creator>
  <cp:lastModifiedBy>Valérie Amarger</cp:lastModifiedBy>
  <cp:revision>6</cp:revision>
  <cp:lastPrinted>2015-11-27T13:03:00Z</cp:lastPrinted>
  <dcterms:created xsi:type="dcterms:W3CDTF">2015-10-20T14:15:00Z</dcterms:created>
  <dcterms:modified xsi:type="dcterms:W3CDTF">2015-11-27T13:54:00Z</dcterms:modified>
</cp:coreProperties>
</file>