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2E22A" w14:textId="25001940" w:rsidR="00AC4952" w:rsidRPr="00E030BC" w:rsidRDefault="00EC10E5" w:rsidP="00AC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>
        <w:rPr>
          <w:rFonts w:ascii="Times New Roman" w:hAnsi="Times New Roman" w:cs="Times New Roman" w:hint="eastAsia"/>
        </w:rPr>
        <w:t>1</w:t>
      </w:r>
      <w:bookmarkStart w:id="0" w:name="_GoBack"/>
      <w:bookmarkEnd w:id="0"/>
      <w:r w:rsidR="004B4592" w:rsidRPr="00E030BC">
        <w:rPr>
          <w:rFonts w:ascii="Times New Roman" w:hAnsi="Times New Roman" w:cs="Times New Roman"/>
        </w:rPr>
        <w:t xml:space="preserve">: Association of subsequent treatments with covariates using multinomial regression </w:t>
      </w:r>
    </w:p>
    <w:tbl>
      <w:tblPr>
        <w:tblW w:w="87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1530"/>
        <w:gridCol w:w="1530"/>
        <w:gridCol w:w="218"/>
        <w:gridCol w:w="1582"/>
        <w:gridCol w:w="1583"/>
      </w:tblGrid>
      <w:tr w:rsidR="004B4592" w:rsidRPr="00AC4952" w14:paraId="4A5D5911" w14:textId="77777777" w:rsidTr="004B4592">
        <w:trPr>
          <w:trHeight w:val="402"/>
          <w:jc w:val="center"/>
        </w:trPr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B3505" w14:textId="77777777" w:rsidR="004B4592" w:rsidRPr="004B4592" w:rsidRDefault="004B4592" w:rsidP="004B4592">
            <w:pPr>
              <w:widowControl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DB44B" w14:textId="596F7F0B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 w:rsidRPr="004B459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T</w:t>
            </w:r>
            <w:r w:rsidRPr="004B459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axane group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5FD3D1" w14:textId="77777777" w:rsidR="004B4592" w:rsidRPr="004B4592" w:rsidRDefault="004B4592" w:rsidP="004B4592">
            <w:pPr>
              <w:widowControl/>
              <w:spacing w:line="16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77AC4" w14:textId="5289DA5C" w:rsidR="004B4592" w:rsidRPr="004B4592" w:rsidRDefault="003F2FB1" w:rsidP="003F2FB1">
            <w:pPr>
              <w:widowControl/>
              <w:spacing w:line="16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S-1 group</w:t>
            </w:r>
          </w:p>
        </w:tc>
      </w:tr>
      <w:tr w:rsidR="004B4592" w:rsidRPr="00AC4952" w14:paraId="1DA3EC20" w14:textId="77777777" w:rsidTr="00B94FD7">
        <w:trPr>
          <w:trHeight w:val="402"/>
          <w:jc w:val="center"/>
        </w:trPr>
        <w:tc>
          <w:tcPr>
            <w:tcW w:w="2259" w:type="dxa"/>
            <w:tcBorders>
              <w:left w:val="nil"/>
              <w:bottom w:val="nil"/>
              <w:right w:val="nil"/>
            </w:tcBorders>
            <w:vAlign w:val="center"/>
          </w:tcPr>
          <w:p w14:paraId="157FF155" w14:textId="77777777" w:rsidR="004B4592" w:rsidRPr="004B4592" w:rsidRDefault="004B4592" w:rsidP="004B4592">
            <w:pPr>
              <w:widowControl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2ECAD5AA" w14:textId="3555267C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 w:rsidRPr="004B459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OR</w:t>
            </w:r>
            <w:r w:rsidRPr="004B459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*</w:t>
            </w:r>
            <w:r w:rsidRPr="004B459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 xml:space="preserve"> (</w:t>
            </w:r>
            <w:r w:rsidRPr="004B459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95% CI)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BCD70" w14:textId="1EB22E34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 w:rsidRPr="004B459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OR</w:t>
            </w:r>
            <w:r w:rsidRPr="004B459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†</w:t>
            </w:r>
            <w:r w:rsidRPr="004B459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 xml:space="preserve"> (</w:t>
            </w:r>
            <w:r w:rsidRPr="004B459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95% CI)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vAlign w:val="center"/>
          </w:tcPr>
          <w:p w14:paraId="31EF59A8" w14:textId="77777777" w:rsidR="004B4592" w:rsidRPr="004B4592" w:rsidRDefault="004B4592" w:rsidP="004B4592">
            <w:pPr>
              <w:widowControl/>
              <w:spacing w:line="16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52185" w14:textId="304DC0EF" w:rsidR="004B4592" w:rsidRPr="004B4592" w:rsidRDefault="004B4592" w:rsidP="004B4592">
            <w:pPr>
              <w:widowControl/>
              <w:spacing w:line="16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 w:rsidRPr="004B459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OR</w:t>
            </w:r>
            <w:r w:rsidRPr="004B459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*</w:t>
            </w:r>
            <w:r w:rsidRPr="004B459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 xml:space="preserve"> (</w:t>
            </w:r>
            <w:r w:rsidRPr="004B459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95% CI)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3D15E" w14:textId="12917B85" w:rsidR="004B4592" w:rsidRPr="004B4592" w:rsidRDefault="004B4592" w:rsidP="004B4592">
            <w:pPr>
              <w:widowControl/>
              <w:spacing w:line="16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 w:rsidRPr="004B459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OR</w:t>
            </w:r>
            <w:r w:rsidRPr="004B459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†</w:t>
            </w:r>
            <w:r w:rsidRPr="004B459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 xml:space="preserve"> (</w:t>
            </w:r>
            <w:r w:rsidRPr="004B459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95% CI)</w:t>
            </w:r>
          </w:p>
        </w:tc>
      </w:tr>
      <w:tr w:rsidR="004B4592" w:rsidRPr="00AC4952" w14:paraId="555BC510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1129F1" w14:textId="50710C9A" w:rsidR="004B4592" w:rsidRPr="004B4592" w:rsidRDefault="004B4592" w:rsidP="004B459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B4592"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8590F" w14:textId="2948F4C8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64D89" w14:textId="34839075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F4E92B" w14:textId="77777777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9464D" w14:textId="230C9381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AE763" w14:textId="12D2261B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065D33" w:rsidRPr="00AC4952" w14:paraId="277E0A77" w14:textId="77777777" w:rsidTr="00B94FD7">
        <w:trPr>
          <w:trHeight w:val="402"/>
          <w:jc w:val="center"/>
        </w:trPr>
        <w:tc>
          <w:tcPr>
            <w:tcW w:w="2259" w:type="dxa"/>
            <w:tcBorders>
              <w:left w:val="nil"/>
              <w:bottom w:val="nil"/>
              <w:right w:val="nil"/>
            </w:tcBorders>
            <w:vAlign w:val="center"/>
          </w:tcPr>
          <w:p w14:paraId="46D8EC41" w14:textId="2C261FBF" w:rsidR="00065D33" w:rsidRPr="004B4592" w:rsidRDefault="00065D33" w:rsidP="007E593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="007E5932">
              <w:rPr>
                <w:rFonts w:ascii="Times New Roman" w:hAnsi="Times New Roman" w:cs="Times New Roman"/>
                <w:sz w:val="16"/>
                <w:szCs w:val="16"/>
              </w:rPr>
              <w:t xml:space="preserve">&lt; </w:t>
            </w:r>
            <w:r w:rsidR="007E5932">
              <w:rPr>
                <w:rFonts w:ascii="Times New Roman" w:hAnsi="Times New Roman" w:cs="Times New Roman" w:hint="eastAsia"/>
                <w:sz w:val="16"/>
                <w:szCs w:val="16"/>
              </w:rPr>
              <w:t>65</w:t>
            </w:r>
            <w:r w:rsidR="007E5932">
              <w:rPr>
                <w:rFonts w:ascii="Times New Roman" w:hAnsi="Times New Roman" w:cs="Times New Roman"/>
                <w:sz w:val="16"/>
                <w:szCs w:val="16"/>
              </w:rPr>
              <w:t xml:space="preserve"> vs </w:t>
            </w:r>
            <w:r w:rsidR="007E5932" w:rsidRPr="00530813">
              <w:rPr>
                <w:rFonts w:ascii="Times New Roman" w:hAnsi="Times New Roman" w:cs="Times New Roman"/>
                <w:sz w:val="16"/>
                <w:szCs w:val="16"/>
              </w:rPr>
              <w:t>≥</w:t>
            </w:r>
            <w:r w:rsidR="007E593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0AEC510F" w14:textId="1A230755" w:rsidR="00065D33" w:rsidRPr="002E6F8F" w:rsidRDefault="002E6F8F" w:rsidP="002E6F8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1.61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0.70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–3.67)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E5EF4" w14:textId="58F878AA" w:rsidR="00065D33" w:rsidRPr="004B4592" w:rsidRDefault="002E6F8F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0.69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0.29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–1.56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vAlign w:val="center"/>
          </w:tcPr>
          <w:p w14:paraId="21BD7A74" w14:textId="77777777" w:rsidR="00065D33" w:rsidRPr="004B4592" w:rsidRDefault="00065D33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7660" w14:textId="28610440" w:rsidR="00065D33" w:rsidRPr="004B4592" w:rsidRDefault="002E6F8F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1.35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0.65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–2.77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D3098" w14:textId="2BA5C081" w:rsidR="00065D33" w:rsidRPr="004B4592" w:rsidRDefault="002E6F8F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1.05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0.48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–2.28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4B4592" w:rsidRPr="00AC4952" w14:paraId="59CD5F44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3567" w14:textId="64B1E017" w:rsidR="004B4592" w:rsidRPr="004B4592" w:rsidRDefault="00065D33" w:rsidP="00065D3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Hormone 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eptor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status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FF63C" w14:textId="77777777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3D9A5" w14:textId="321D3600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5D0CC" w14:textId="77777777" w:rsidR="004B4592" w:rsidRPr="004B4592" w:rsidRDefault="004B4592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158D1" w14:textId="50A202E4" w:rsidR="004B4592" w:rsidRPr="004B4592" w:rsidRDefault="004B4592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94DE1" w14:textId="43837FC3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065D33" w:rsidRPr="00AC4952" w14:paraId="1FEE0E3E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028A7" w14:textId="760E0C10" w:rsidR="00065D33" w:rsidRDefault="00E63B4B" w:rsidP="00E63B4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or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PgR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 vs other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4472A" w14:textId="25AD70DF" w:rsidR="007E5932" w:rsidRPr="007E5932" w:rsidRDefault="007E5932" w:rsidP="007E593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0.54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 xml:space="preserve"> (0.17–1.55)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AEE74" w14:textId="736E605D" w:rsidR="00065D33" w:rsidRPr="007E5932" w:rsidRDefault="007E593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0.52 (0.16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–1.64)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A9A9B" w14:textId="77777777" w:rsidR="00065D33" w:rsidRPr="004B4592" w:rsidRDefault="00065D33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9E435" w14:textId="79D7A080" w:rsidR="00065D33" w:rsidRPr="004B4592" w:rsidRDefault="002E6F8F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0.77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0.29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–1.98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48C0F" w14:textId="37BE6E5A" w:rsidR="00065D33" w:rsidRPr="004B4592" w:rsidRDefault="002E6F8F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0.78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(0.27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–2.25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065D33" w:rsidRPr="00AC4952" w14:paraId="45D390B9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903A2" w14:textId="596FA9B0" w:rsidR="00065D33" w:rsidRDefault="00065D33" w:rsidP="004B459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Live metastasis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48A0" w14:textId="77777777" w:rsidR="00065D33" w:rsidRPr="004B4592" w:rsidRDefault="00065D33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F5BF" w14:textId="77777777" w:rsidR="00065D33" w:rsidRPr="004B4592" w:rsidRDefault="00065D33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6F24" w14:textId="77777777" w:rsidR="00065D33" w:rsidRPr="004B4592" w:rsidRDefault="00065D33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367E3" w14:textId="77777777" w:rsidR="00065D33" w:rsidRPr="004B4592" w:rsidRDefault="00065D33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51E98" w14:textId="77777777" w:rsidR="00065D33" w:rsidRPr="004B4592" w:rsidRDefault="00065D33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065D33" w:rsidRPr="00AC4952" w14:paraId="125D9C30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76213" w14:textId="369058AE" w:rsidR="00065D33" w:rsidRDefault="00E63B4B" w:rsidP="004B459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Yes vs 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A3A02" w14:textId="5F3F1DB9" w:rsidR="00065D33" w:rsidRPr="004B4592" w:rsidRDefault="007E593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1.55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0.75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–3.29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04706" w14:textId="60F17CBF" w:rsidR="00065D33" w:rsidRPr="004B4592" w:rsidRDefault="007E593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0.92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0.41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–2.07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1AB63" w14:textId="77777777" w:rsidR="00065D33" w:rsidRPr="004B4592" w:rsidRDefault="00065D33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8D8B3" w14:textId="6FEF3822" w:rsidR="00065D33" w:rsidRPr="004B4592" w:rsidRDefault="002E6F8F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1.83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0.93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–3.69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DF570" w14:textId="12E9676B" w:rsidR="00065D33" w:rsidRPr="004B4592" w:rsidRDefault="002E6F8F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1.40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0.64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–3.05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4B4592" w:rsidRPr="00AC4952" w14:paraId="4D814106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A04DE" w14:textId="72A852C0" w:rsidR="004B4592" w:rsidRDefault="004B4592" w:rsidP="004B459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Disease free interval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9A691" w14:textId="77777777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7F47F" w14:textId="77777777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9497" w14:textId="77777777" w:rsidR="004B4592" w:rsidRPr="004B4592" w:rsidRDefault="004B4592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02046" w14:textId="77777777" w:rsidR="004B4592" w:rsidRPr="004B4592" w:rsidRDefault="004B4592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2F8D7" w14:textId="77777777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065D33" w:rsidRPr="00AC4952" w14:paraId="005D97B3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50E04" w14:textId="6D70CE80" w:rsidR="00065D33" w:rsidRDefault="007E5932" w:rsidP="004B459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years vs other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78C4A" w14:textId="53C443EC" w:rsidR="00065D33" w:rsidRPr="004B4592" w:rsidRDefault="007E593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1.51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 w:rsidR="00112E7B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0.60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 w:rsidR="00112E7B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3.99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DCEBF" w14:textId="5A1E3B7F" w:rsidR="00065D33" w:rsidRPr="004B4592" w:rsidRDefault="007E5932" w:rsidP="00FC7D78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0.7</w:t>
            </w:r>
            <w:r w:rsidR="00FC7D78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0.24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–2.06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4363" w14:textId="77777777" w:rsidR="00065D33" w:rsidRPr="004B4592" w:rsidRDefault="00065D33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30A2D" w14:textId="00397D36" w:rsidR="00065D33" w:rsidRPr="004B4592" w:rsidRDefault="002E6F8F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1.90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0.78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–4.77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A38B1" w14:textId="131A0591" w:rsidR="00065D33" w:rsidRPr="004B4592" w:rsidRDefault="002E6F8F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2.38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0.95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–6.15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4B4592" w:rsidRPr="00AC4952" w14:paraId="293DBA40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52F0" w14:textId="7FA3F82D" w:rsidR="004B4592" w:rsidRPr="004B4592" w:rsidRDefault="004B4592" w:rsidP="004B459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Lymph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ode metastasi</w:t>
            </w:r>
            <w:r w:rsidR="00065D3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BC9A5" w14:textId="77777777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CAC30" w14:textId="14B6551C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099AD" w14:textId="77777777" w:rsidR="004B4592" w:rsidRPr="004B4592" w:rsidRDefault="004B4592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68A46" w14:textId="6138187F" w:rsidR="004B4592" w:rsidRPr="004B4592" w:rsidRDefault="004B4592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37B4A" w14:textId="688B3542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065D33" w:rsidRPr="00AC4952" w14:paraId="4731990A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E434A" w14:textId="0BEEA84C" w:rsidR="00065D33" w:rsidRPr="007E5932" w:rsidRDefault="00530813" w:rsidP="004B4592">
            <w:pPr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="007E59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E59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–3 vs other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130D" w14:textId="08E6231C" w:rsidR="00065D33" w:rsidRPr="004B4592" w:rsidRDefault="00112E7B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0.88 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0.42</w:t>
            </w:r>
            <w:r w:rsidR="007E593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1.83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F9C4B" w14:textId="48CAB0C9" w:rsidR="00065D33" w:rsidRPr="004B4592" w:rsidRDefault="00112E7B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0.92 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0.41</w:t>
            </w:r>
            <w:r w:rsidR="007E593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2.03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BCE2D" w14:textId="77777777" w:rsidR="00065D33" w:rsidRPr="004B4592" w:rsidRDefault="00065D33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16186" w14:textId="47AAB85C" w:rsidR="00065D33" w:rsidRPr="004B4592" w:rsidRDefault="002E6F8F" w:rsidP="00FA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0.34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</w:t>
            </w:r>
            <w:r w:rsidR="00FA0154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17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 w:rsidR="00FA0154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0.65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72EF7" w14:textId="5658E08C" w:rsidR="00065D33" w:rsidRPr="004B4592" w:rsidRDefault="002E6F8F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0.60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0.28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–1.27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2203FC" w:rsidRPr="00AC4952" w14:paraId="36C11B2C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1FAF3" w14:textId="24761BF6" w:rsidR="002203FC" w:rsidRDefault="002203FC" w:rsidP="002203FC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(Neo) 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djuvant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4EC29" w14:textId="77777777" w:rsidR="002203FC" w:rsidRPr="004B4592" w:rsidRDefault="002203FC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496FE" w14:textId="77777777" w:rsidR="002203FC" w:rsidRPr="004B4592" w:rsidRDefault="002203FC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16DA8" w14:textId="77777777" w:rsidR="002203FC" w:rsidRPr="004B4592" w:rsidRDefault="002203FC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8A8A3" w14:textId="77777777" w:rsidR="002203FC" w:rsidRPr="004B4592" w:rsidRDefault="002203FC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A508D" w14:textId="77777777" w:rsidR="002203FC" w:rsidRPr="004B4592" w:rsidRDefault="002203FC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2203FC" w:rsidRPr="00AC4952" w14:paraId="328A5600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200F" w14:textId="0390B077" w:rsidR="002203FC" w:rsidRDefault="002203FC" w:rsidP="004B459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Taxane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A1E9" w14:textId="72964363" w:rsidR="002203FC" w:rsidRPr="004B4592" w:rsidRDefault="00112E7B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0.69 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0.31</w:t>
            </w:r>
            <w:r w:rsidR="007E593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1.56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745E7" w14:textId="4FF8D84E" w:rsidR="002203FC" w:rsidRPr="004B4592" w:rsidRDefault="00112E7B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0.77 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0.32</w:t>
            </w:r>
            <w:r w:rsidR="007E593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1.84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19C3E" w14:textId="77777777" w:rsidR="002203FC" w:rsidRPr="004B4592" w:rsidRDefault="002203FC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3AA9A" w14:textId="34EC616B" w:rsidR="002203FC" w:rsidRPr="004B4592" w:rsidRDefault="002E6F8F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0.42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0.19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–0.87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492A3" w14:textId="3522C5B7" w:rsidR="002203FC" w:rsidRPr="004B4592" w:rsidRDefault="002E6F8F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1.00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0.45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–2.21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2203FC" w:rsidRPr="00AC4952" w14:paraId="6FD0789C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7BF62" w14:textId="621D2593" w:rsidR="002203FC" w:rsidRDefault="002203FC" w:rsidP="002203FC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="00065D33">
              <w:rPr>
                <w:rFonts w:ascii="Times New Roman" w:hAnsi="Times New Roman" w:cs="Times New Roman"/>
                <w:sz w:val="16"/>
                <w:szCs w:val="16"/>
              </w:rPr>
              <w:t xml:space="preserve">Oral </w:t>
            </w:r>
            <w:proofErr w:type="spellStart"/>
            <w:r w:rsidR="00065D33">
              <w:rPr>
                <w:rFonts w:ascii="Times New Roman" w:hAnsi="Times New Roman" w:cs="Times New Roman"/>
                <w:sz w:val="16"/>
                <w:szCs w:val="16"/>
              </w:rPr>
              <w:t>fluoropyrimid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5EA0B" w14:textId="07A62020" w:rsidR="002203FC" w:rsidRPr="004B4592" w:rsidRDefault="00112E7B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0.72 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0.28</w:t>
            </w:r>
            <w:r w:rsidR="007E593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1.92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080DD" w14:textId="18F0B7EF" w:rsidR="002203FC" w:rsidRPr="004B4592" w:rsidRDefault="00112E7B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0.65 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0.22</w:t>
            </w:r>
            <w:r w:rsidR="007E593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1.84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C6219" w14:textId="77777777" w:rsidR="002203FC" w:rsidRPr="004B4592" w:rsidRDefault="002203FC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C1B52" w14:textId="4258502E" w:rsidR="002203FC" w:rsidRPr="004B4592" w:rsidRDefault="002E6F8F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2.32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0.87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–6.60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0E226" w14:textId="4D6532AC" w:rsidR="002203FC" w:rsidRPr="004B4592" w:rsidRDefault="002E6F8F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1.36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0.42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–4.28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2203FC" w:rsidRPr="00AC4952" w14:paraId="08D0C3DC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FB10" w14:textId="4C15E94C" w:rsidR="002203FC" w:rsidRDefault="002203FC" w:rsidP="004B459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="00065D33">
              <w:rPr>
                <w:rFonts w:ascii="Times New Roman" w:hAnsi="Times New Roman" w:cs="Times New Roman"/>
                <w:sz w:val="16"/>
                <w:szCs w:val="16"/>
              </w:rPr>
              <w:t>Endocrine 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06CDB" w14:textId="4B38C451" w:rsidR="002203FC" w:rsidRPr="004B4592" w:rsidRDefault="00112E7B" w:rsidP="00FC7D78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0.93 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0.3</w:t>
            </w:r>
            <w:r w:rsidR="00FC7D78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8</w:t>
            </w:r>
            <w:r w:rsidR="007E593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2.28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CD171" w14:textId="1BE03EA6" w:rsidR="002203FC" w:rsidRPr="004B4592" w:rsidRDefault="00112E7B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1.30 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0.49</w:t>
            </w:r>
            <w:r w:rsidR="007E593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3.46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BCB9F" w14:textId="77777777" w:rsidR="002203FC" w:rsidRPr="004B4592" w:rsidRDefault="002203FC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F57FF" w14:textId="723AF437" w:rsidR="002203FC" w:rsidRPr="004B4592" w:rsidRDefault="002E6F8F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0.57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2.50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–1.27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FA52E" w14:textId="7E8F3959" w:rsidR="002203FC" w:rsidRPr="004B4592" w:rsidRDefault="002E6F8F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0.52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0.21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–1.30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4B4592" w:rsidRPr="00AC4952" w14:paraId="6CF0F481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F641B" w14:textId="3E7B8C35" w:rsidR="004B4592" w:rsidRPr="004B4592" w:rsidRDefault="004B4592" w:rsidP="004B459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Recent ECOG PS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9ED6" w14:textId="77777777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EE019" w14:textId="3DA39ACE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5C99" w14:textId="77777777" w:rsidR="004B4592" w:rsidRPr="004B4592" w:rsidRDefault="004B4592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7F76B" w14:textId="57E45E02" w:rsidR="004B4592" w:rsidRPr="004B4592" w:rsidRDefault="004B4592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BC9FF" w14:textId="6BA80EC4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065D33" w:rsidRPr="00AC4952" w14:paraId="5C16CFB0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3B146" w14:textId="0DEC1025" w:rsidR="00065D33" w:rsidRPr="00530813" w:rsidRDefault="00E63B4B" w:rsidP="00112E7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="00112E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0813" w:rsidRPr="00530813">
              <w:rPr>
                <w:rFonts w:ascii="Times New Roman" w:hAnsi="Times New Roman" w:cs="Times New Roman"/>
                <w:sz w:val="16"/>
                <w:szCs w:val="16"/>
              </w:rPr>
              <w:t xml:space="preserve"> vs ≥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486A2" w14:textId="5858A8A9" w:rsidR="00065D33" w:rsidRPr="004B4592" w:rsidRDefault="00112E7B" w:rsidP="00112E7B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1.28 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0.62</w:t>
            </w:r>
            <w:r w:rsidR="007E593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2.62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DDFE3" w14:textId="55A69DF0" w:rsidR="00065D33" w:rsidRPr="004B4592" w:rsidRDefault="00112E7B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1.38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0.64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–2.98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E069" w14:textId="77777777" w:rsidR="00065D33" w:rsidRPr="004B4592" w:rsidRDefault="00065D33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7C090" w14:textId="0C26E2DE" w:rsidR="00065D33" w:rsidRPr="004B4592" w:rsidRDefault="00FA0154" w:rsidP="00FA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0.83</w:t>
            </w:r>
            <w:r w:rsidR="002E6F8F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="002E6F8F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 w:rsidR="00586BE9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40</w:t>
            </w:r>
            <w:r w:rsidR="002E6F8F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1.71</w:t>
            </w:r>
            <w:r w:rsidR="002E6F8F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3126D" w14:textId="1F837283" w:rsidR="00065D33" w:rsidRPr="004B4592" w:rsidRDefault="00FA0154" w:rsidP="00FA0154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0.72</w:t>
            </w:r>
            <w:r w:rsidR="002E6F8F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="002E6F8F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 w:rsidR="002E6F8F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33</w:t>
            </w:r>
            <w:r w:rsidR="002E6F8F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1.58</w:t>
            </w:r>
            <w:r w:rsidR="002E6F8F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4B4592" w:rsidRPr="00AC4952" w14:paraId="65287697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46D9" w14:textId="76886B1D" w:rsidR="004B4592" w:rsidRPr="004B4592" w:rsidRDefault="004B4592" w:rsidP="004B459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Progression Stat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ECFA" w14:textId="77777777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0F3E5" w14:textId="09B854F5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23C53" w14:textId="77777777" w:rsidR="004B4592" w:rsidRPr="004B4592" w:rsidRDefault="004B4592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97BEC" w14:textId="22A84CAD" w:rsidR="004B4592" w:rsidRPr="004B4592" w:rsidRDefault="004B4592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3DD96" w14:textId="574CB422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065D33" w:rsidRPr="00AC4952" w14:paraId="18B90837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8407E" w14:textId="215A817C" w:rsidR="00065D33" w:rsidRDefault="00065D33" w:rsidP="004B459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Yes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7E5932">
              <w:rPr>
                <w:rFonts w:ascii="Times New Roman" w:hAnsi="Times New Roman" w:cs="Times New Roman"/>
                <w:sz w:val="16"/>
                <w:szCs w:val="16"/>
              </w:rPr>
              <w:t>s 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F03A1" w14:textId="3C8EF12F" w:rsidR="00065D33" w:rsidRPr="004B4592" w:rsidRDefault="00112E7B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1.77 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0.79</w:t>
            </w:r>
            <w:r w:rsidR="007E593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3.95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B19DF" w14:textId="4C2A9814" w:rsidR="00065D33" w:rsidRPr="004B4592" w:rsidRDefault="00112E7B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2.12 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0.89</w:t>
            </w:r>
            <w:r w:rsidR="007E593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5.10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C4671" w14:textId="77777777" w:rsidR="00065D33" w:rsidRPr="004B4592" w:rsidRDefault="00065D33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7535E" w14:textId="05DC4F6A" w:rsidR="00065D33" w:rsidRPr="004B4592" w:rsidRDefault="00586BE9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2.05</w:t>
            </w:r>
            <w:r w:rsidR="002E6F8F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="002E6F8F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0.76</w:t>
            </w:r>
            <w:r w:rsidR="002E6F8F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5.71</w:t>
            </w:r>
            <w:r w:rsidR="002E6F8F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5E96F" w14:textId="67802A1F" w:rsidR="00065D33" w:rsidRPr="004B4592" w:rsidRDefault="00586BE9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3.07</w:t>
            </w:r>
            <w:r w:rsidR="002E6F8F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="002E6F8F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1.04</w:t>
            </w:r>
            <w:r w:rsidR="002E6F8F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9.90</w:t>
            </w:r>
            <w:r w:rsidR="002E6F8F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4B4592" w:rsidRPr="00AC4952" w14:paraId="78170252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65C0C" w14:textId="0F1F7238" w:rsidR="004B4592" w:rsidRPr="004B4592" w:rsidRDefault="00E63B4B" w:rsidP="00065D3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W</w:t>
            </w:r>
            <w:r w:rsidR="002203F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ithdrawal by </w:t>
            </w:r>
            <w:r w:rsidR="00065D33">
              <w:rPr>
                <w:rFonts w:ascii="Times New Roman" w:hAnsi="Times New Roman" w:cs="Times New Roman"/>
                <w:sz w:val="16"/>
                <w:szCs w:val="16"/>
              </w:rPr>
              <w:t>adverse events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54C9" w14:textId="77777777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7A69" w14:textId="355338F1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310B" w14:textId="77777777" w:rsidR="004B4592" w:rsidRPr="004B4592" w:rsidRDefault="004B4592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6FC24" w14:textId="5E210DD3" w:rsidR="004B4592" w:rsidRPr="004B4592" w:rsidRDefault="004B4592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3BD6F" w14:textId="0F27FDA1" w:rsidR="004B4592" w:rsidRPr="004B4592" w:rsidRDefault="004B4592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4B4592" w:rsidRPr="00AC4952" w14:paraId="098CC34C" w14:textId="77777777" w:rsidTr="00B94FD7">
        <w:trPr>
          <w:trHeight w:val="402"/>
          <w:jc w:val="center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45E77" w14:textId="446D778E" w:rsidR="004B4592" w:rsidRPr="004B4592" w:rsidRDefault="00E63B4B" w:rsidP="004B459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Yes vs 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57E85" w14:textId="66A276AC" w:rsidR="004B4592" w:rsidRPr="004B4592" w:rsidRDefault="00112E7B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0.73 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0.33</w:t>
            </w:r>
            <w:r w:rsidR="007E593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1.63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0EA11" w14:textId="460227F9" w:rsidR="004B4592" w:rsidRPr="004B4592" w:rsidRDefault="00112E7B" w:rsidP="004B4592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0.41 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0.17</w:t>
            </w:r>
            <w:r w:rsidR="007E5932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0.99</w:t>
            </w:r>
            <w:r w:rsidR="007E5932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CF376" w14:textId="77777777" w:rsidR="004B4592" w:rsidRPr="004B4592" w:rsidRDefault="004B4592" w:rsidP="004B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065C4" w14:textId="010143EF" w:rsidR="004B4592" w:rsidRPr="004B4592" w:rsidRDefault="00586BE9" w:rsidP="0058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1.17</w:t>
            </w:r>
            <w:r w:rsidR="002E6F8F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="002E6F8F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0.36</w:t>
            </w:r>
            <w:r w:rsidR="002E6F8F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3.92</w:t>
            </w:r>
            <w:r w:rsidR="002E6F8F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CF701" w14:textId="3243068B" w:rsidR="004B4592" w:rsidRPr="004B4592" w:rsidRDefault="00586BE9" w:rsidP="00FA0154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5.8</w:t>
            </w:r>
            <w:r w:rsidR="00FA0154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5</w:t>
            </w:r>
            <w:r w:rsidR="002E6F8F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="002E6F8F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1.</w:t>
            </w:r>
            <w:r w:rsidR="00FA0154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89</w:t>
            </w:r>
            <w:r w:rsidR="002E6F8F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  <w:lang w:val="en-US"/>
              </w:rPr>
              <w:t>20.0</w:t>
            </w:r>
            <w:r w:rsidR="002E6F8F">
              <w:rPr>
                <w:rFonts w:ascii="Times New Roman" w:eastAsia="ＭＳ ゴシック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</w:tbl>
    <w:p w14:paraId="6E4A00D3" w14:textId="279B7183" w:rsidR="004B4592" w:rsidRPr="00B94FD7" w:rsidRDefault="004B4592" w:rsidP="00AC4952">
      <w:pPr>
        <w:rPr>
          <w:rFonts w:ascii="Times New Roman" w:hAnsi="Times New Roman" w:cs="Times New Roman"/>
          <w:sz w:val="16"/>
          <w:szCs w:val="16"/>
        </w:rPr>
      </w:pPr>
      <w:r w:rsidRPr="00065D33">
        <w:rPr>
          <w:rFonts w:ascii="Times New Roman" w:hAnsi="Times New Roman" w:cs="Times New Roman"/>
          <w:sz w:val="16"/>
          <w:szCs w:val="16"/>
        </w:rPr>
        <w:t>*Ratio of odds of receiving crossover treatment, relative to other treatment</w:t>
      </w:r>
      <w:r w:rsidR="00065D33">
        <w:rPr>
          <w:rFonts w:ascii="Times New Roman" w:hAnsi="Times New Roman" w:cs="Times New Roman"/>
          <w:sz w:val="16"/>
          <w:szCs w:val="16"/>
        </w:rPr>
        <w:t xml:space="preserve">. </w:t>
      </w:r>
      <w:r w:rsidRPr="00065D33">
        <w:rPr>
          <w:rFonts w:ascii="Times New Roman" w:hAnsi="Times New Roman" w:cs="Times New Roman"/>
          <w:sz w:val="16"/>
          <w:szCs w:val="16"/>
        </w:rPr>
        <w:t>†Ratio of odds of receiving protocol-recommended treatment, relative to other treatment</w:t>
      </w:r>
      <w:r w:rsidR="00065D3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FC5C79">
        <w:rPr>
          <w:rFonts w:ascii="Times New Roman" w:hAnsi="Times New Roman" w:cs="Times New Roman"/>
          <w:sz w:val="16"/>
          <w:szCs w:val="16"/>
        </w:rPr>
        <w:t xml:space="preserve">OR; odds ratio, </w:t>
      </w:r>
      <w:r w:rsidR="00065D33">
        <w:rPr>
          <w:rFonts w:ascii="Times New Roman" w:hAnsi="Times New Roman" w:cs="Times New Roman"/>
          <w:sz w:val="16"/>
          <w:szCs w:val="16"/>
        </w:rPr>
        <w:t xml:space="preserve">CI; confidence interval, </w:t>
      </w:r>
      <w:r w:rsidR="004923EF">
        <w:rPr>
          <w:rFonts w:ascii="Times New Roman" w:hAnsi="Times New Roman" w:cs="Times New Roman"/>
          <w:sz w:val="16"/>
          <w:szCs w:val="16"/>
        </w:rPr>
        <w:t xml:space="preserve">ER; oestrogen receptor, </w:t>
      </w:r>
      <w:proofErr w:type="spellStart"/>
      <w:r w:rsidR="004923EF">
        <w:rPr>
          <w:rFonts w:ascii="Times New Roman" w:hAnsi="Times New Roman" w:cs="Times New Roman"/>
          <w:sz w:val="16"/>
          <w:szCs w:val="16"/>
        </w:rPr>
        <w:t>PgR</w:t>
      </w:r>
      <w:proofErr w:type="spellEnd"/>
      <w:r w:rsidR="004923EF">
        <w:rPr>
          <w:rFonts w:ascii="Times New Roman" w:hAnsi="Times New Roman" w:cs="Times New Roman"/>
          <w:sz w:val="16"/>
          <w:szCs w:val="16"/>
        </w:rPr>
        <w:t xml:space="preserve">; progesterone receptor, </w:t>
      </w:r>
      <w:r w:rsidR="00065D33">
        <w:rPr>
          <w:rFonts w:ascii="Times New Roman" w:hAnsi="Times New Roman" w:cs="Times New Roman"/>
          <w:sz w:val="16"/>
          <w:szCs w:val="16"/>
        </w:rPr>
        <w:t>ECOG PS; Eastern Cooperative Oncology Group performance status</w:t>
      </w:r>
      <w:r w:rsidR="002E6F8F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sectPr w:rsidR="004B4592" w:rsidRPr="00B94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0662C" w14:textId="77777777" w:rsidR="001671A4" w:rsidRDefault="001671A4" w:rsidP="0055024A">
      <w:r>
        <w:separator/>
      </w:r>
    </w:p>
  </w:endnote>
  <w:endnote w:type="continuationSeparator" w:id="0">
    <w:p w14:paraId="61387017" w14:textId="77777777" w:rsidR="001671A4" w:rsidRDefault="001671A4" w:rsidP="0055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93286" w14:textId="77777777" w:rsidR="001671A4" w:rsidRDefault="001671A4" w:rsidP="0055024A">
      <w:r>
        <w:separator/>
      </w:r>
    </w:p>
  </w:footnote>
  <w:footnote w:type="continuationSeparator" w:id="0">
    <w:p w14:paraId="7D133C0D" w14:textId="77777777" w:rsidR="001671A4" w:rsidRDefault="001671A4" w:rsidP="0055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3A3"/>
    <w:multiLevelType w:val="hybridMultilevel"/>
    <w:tmpl w:val="98440C6C"/>
    <w:lvl w:ilvl="0" w:tplc="F2FEC4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6A687C"/>
    <w:multiLevelType w:val="hybridMultilevel"/>
    <w:tmpl w:val="D2F8082C"/>
    <w:lvl w:ilvl="0" w:tplc="F5E28B7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AE421E"/>
    <w:multiLevelType w:val="hybridMultilevel"/>
    <w:tmpl w:val="95B2426C"/>
    <w:lvl w:ilvl="0" w:tplc="FAFAD0B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D2"/>
    <w:rsid w:val="00032978"/>
    <w:rsid w:val="00065D33"/>
    <w:rsid w:val="00067B09"/>
    <w:rsid w:val="000771DD"/>
    <w:rsid w:val="000F31E0"/>
    <w:rsid w:val="00100DA4"/>
    <w:rsid w:val="001057FD"/>
    <w:rsid w:val="00112E7B"/>
    <w:rsid w:val="0011606C"/>
    <w:rsid w:val="00116471"/>
    <w:rsid w:val="00131810"/>
    <w:rsid w:val="001671A4"/>
    <w:rsid w:val="00181ED6"/>
    <w:rsid w:val="001F0ADE"/>
    <w:rsid w:val="002203FC"/>
    <w:rsid w:val="0029187A"/>
    <w:rsid w:val="002E6F8F"/>
    <w:rsid w:val="003212B7"/>
    <w:rsid w:val="0032404F"/>
    <w:rsid w:val="00376E0C"/>
    <w:rsid w:val="00394CD2"/>
    <w:rsid w:val="003F2FB1"/>
    <w:rsid w:val="004200ED"/>
    <w:rsid w:val="00443571"/>
    <w:rsid w:val="00447B02"/>
    <w:rsid w:val="00463B4A"/>
    <w:rsid w:val="00481691"/>
    <w:rsid w:val="00491873"/>
    <w:rsid w:val="004923EF"/>
    <w:rsid w:val="004B4592"/>
    <w:rsid w:val="0051529E"/>
    <w:rsid w:val="00530813"/>
    <w:rsid w:val="0055024A"/>
    <w:rsid w:val="00585667"/>
    <w:rsid w:val="00586BE9"/>
    <w:rsid w:val="005D252F"/>
    <w:rsid w:val="00633F63"/>
    <w:rsid w:val="006D1B62"/>
    <w:rsid w:val="0070642F"/>
    <w:rsid w:val="00761818"/>
    <w:rsid w:val="007816B3"/>
    <w:rsid w:val="007936F3"/>
    <w:rsid w:val="007E5932"/>
    <w:rsid w:val="007F20E8"/>
    <w:rsid w:val="008D08EE"/>
    <w:rsid w:val="008D4155"/>
    <w:rsid w:val="008E5686"/>
    <w:rsid w:val="008F33B2"/>
    <w:rsid w:val="009009EC"/>
    <w:rsid w:val="00967959"/>
    <w:rsid w:val="009920DC"/>
    <w:rsid w:val="00AC4952"/>
    <w:rsid w:val="00AD4743"/>
    <w:rsid w:val="00B40881"/>
    <w:rsid w:val="00B94FD7"/>
    <w:rsid w:val="00BE0B94"/>
    <w:rsid w:val="00BF548F"/>
    <w:rsid w:val="00C0076C"/>
    <w:rsid w:val="00C241BD"/>
    <w:rsid w:val="00CB0294"/>
    <w:rsid w:val="00CB10F9"/>
    <w:rsid w:val="00D44ACB"/>
    <w:rsid w:val="00D7494D"/>
    <w:rsid w:val="00D96337"/>
    <w:rsid w:val="00DB50E1"/>
    <w:rsid w:val="00DB7748"/>
    <w:rsid w:val="00DC08DD"/>
    <w:rsid w:val="00E030BC"/>
    <w:rsid w:val="00E36C73"/>
    <w:rsid w:val="00E626B4"/>
    <w:rsid w:val="00E63B4B"/>
    <w:rsid w:val="00EA3CA3"/>
    <w:rsid w:val="00EC10E5"/>
    <w:rsid w:val="00EC757A"/>
    <w:rsid w:val="00F33951"/>
    <w:rsid w:val="00FA0154"/>
    <w:rsid w:val="00FC5C79"/>
    <w:rsid w:val="00FC7D78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95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1"/>
    <w:pPr>
      <w:widowControl w:val="0"/>
      <w:jc w:val="both"/>
    </w:pPr>
    <w:rPr>
      <w:rFonts w:asciiTheme="minorHAnsi" w:eastAsiaTheme="minorEastAsi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24A"/>
    <w:rPr>
      <w:rFonts w:asciiTheme="minorHAnsi" w:eastAsiaTheme="minorEastAsia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55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24A"/>
    <w:rPr>
      <w:rFonts w:asciiTheme="minorHAnsi" w:eastAsiaTheme="minorEastAsia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4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ACB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9">
    <w:name w:val="annotation reference"/>
    <w:basedOn w:val="a0"/>
    <w:uiPriority w:val="99"/>
    <w:semiHidden/>
    <w:unhideWhenUsed/>
    <w:rsid w:val="00D749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749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7494D"/>
    <w:rPr>
      <w:rFonts w:asciiTheme="minorHAnsi" w:eastAsiaTheme="minorEastAsia"/>
      <w:szCs w:val="24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49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7494D"/>
    <w:rPr>
      <w:rFonts w:asciiTheme="minorHAnsi" w:eastAsiaTheme="minorEastAsia"/>
      <w:b/>
      <w:bCs/>
      <w:szCs w:val="24"/>
      <w:lang w:val="en-GB"/>
    </w:rPr>
  </w:style>
  <w:style w:type="paragraph" w:styleId="ae">
    <w:name w:val="List Paragraph"/>
    <w:basedOn w:val="a"/>
    <w:uiPriority w:val="34"/>
    <w:qFormat/>
    <w:rsid w:val="004B45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1"/>
    <w:pPr>
      <w:widowControl w:val="0"/>
      <w:jc w:val="both"/>
    </w:pPr>
    <w:rPr>
      <w:rFonts w:asciiTheme="minorHAnsi" w:eastAsiaTheme="minorEastAsi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24A"/>
    <w:rPr>
      <w:rFonts w:asciiTheme="minorHAnsi" w:eastAsiaTheme="minorEastAsia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55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24A"/>
    <w:rPr>
      <w:rFonts w:asciiTheme="minorHAnsi" w:eastAsiaTheme="minorEastAsia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4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ACB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9">
    <w:name w:val="annotation reference"/>
    <w:basedOn w:val="a0"/>
    <w:uiPriority w:val="99"/>
    <w:semiHidden/>
    <w:unhideWhenUsed/>
    <w:rsid w:val="00D749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749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7494D"/>
    <w:rPr>
      <w:rFonts w:asciiTheme="minorHAnsi" w:eastAsiaTheme="minorEastAsia"/>
      <w:szCs w:val="24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49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7494D"/>
    <w:rPr>
      <w:rFonts w:asciiTheme="minorHAnsi" w:eastAsiaTheme="minorEastAsia"/>
      <w:b/>
      <w:bCs/>
      <w:szCs w:val="24"/>
      <w:lang w:val="en-GB"/>
    </w:rPr>
  </w:style>
  <w:style w:type="paragraph" w:styleId="ae">
    <w:name w:val="List Paragraph"/>
    <w:basedOn w:val="a"/>
    <w:uiPriority w:val="34"/>
    <w:qFormat/>
    <w:rsid w:val="004B4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0821-3265-46BC-A86F-85EB6983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2017-05-31T04:08:00Z</dcterms:created>
  <dcterms:modified xsi:type="dcterms:W3CDTF">2017-05-31T04:08:00Z</dcterms:modified>
</cp:coreProperties>
</file>